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E5D4D" w:rsidR="00421D00" w:rsidP="00035DD0" w:rsidRDefault="00421D00" w14:paraId="4FD7B7AE" w14:textId="77777777">
      <w:pPr>
        <w:pStyle w:val="Heading1"/>
        <w:spacing w:line="276" w:lineRule="auto"/>
        <w:rPr>
          <w:sz w:val="32"/>
          <w:szCs w:val="32"/>
        </w:rPr>
      </w:pPr>
      <w:r w:rsidRPr="009E5D4D">
        <w:rPr>
          <w:sz w:val="32"/>
          <w:szCs w:val="32"/>
        </w:rPr>
        <w:t>IFOW Research Ethics Form</w:t>
      </w:r>
    </w:p>
    <w:p w:rsidRPr="00986CD9" w:rsidR="00421D00" w:rsidP="00035DD0" w:rsidRDefault="00421D00" w14:paraId="21AE79F6" w14:textId="473F54C4">
      <w:pPr>
        <w:pStyle w:val="Heading3"/>
        <w:numPr>
          <w:ilvl w:val="0"/>
          <w:numId w:val="0"/>
        </w:numPr>
        <w:spacing w:line="276" w:lineRule="auto"/>
        <w:rPr>
          <w:rStyle w:val="Emphasis"/>
          <w:i w:val="0"/>
          <w:iCs w:val="0"/>
          <w:lang w:val="en-US" w:eastAsia="en-GB"/>
        </w:rPr>
      </w:pPr>
      <w:r>
        <w:rPr>
          <w:lang w:val="en-US" w:eastAsia="en-GB"/>
        </w:rPr>
        <w:t xml:space="preserve">Research Ethics Form - </w:t>
      </w:r>
      <w:r w:rsidRPr="00986CD9">
        <w:rPr>
          <w:rStyle w:val="Emphasis"/>
          <w:b w:val="0"/>
          <w:bCs w:val="0"/>
        </w:rPr>
        <w:t>research involving human participants and/or their data</w:t>
      </w:r>
    </w:p>
    <w:p w:rsidR="009E5D4D" w:rsidP="00035DD0" w:rsidRDefault="009E5D4D" w14:paraId="5F575170" w14:textId="6EEAA221">
      <w:pPr>
        <w:pStyle w:val="Heading1"/>
        <w:spacing w:line="276" w:lineRule="auto"/>
      </w:pPr>
      <w:r>
        <w:t>Context</w:t>
      </w:r>
    </w:p>
    <w:p w:rsidR="00421D00" w:rsidP="00035DD0" w:rsidRDefault="00421D00" w14:paraId="3D898D7C" w14:textId="6E26D1EC">
      <w:r w:rsidRPr="002A1B47">
        <w:t xml:space="preserve">The </w:t>
      </w:r>
      <w:r>
        <w:t>Institute for the Future of Work</w:t>
      </w:r>
      <w:r w:rsidRPr="002A1B47">
        <w:t xml:space="preserve"> </w:t>
      </w:r>
      <w:r>
        <w:t xml:space="preserve">(IFOW) </w:t>
      </w:r>
      <w:r w:rsidRPr="002A1B47">
        <w:t xml:space="preserve">places a high value on the knowledge, expertise, and integrity of its </w:t>
      </w:r>
      <w:r>
        <w:t xml:space="preserve">staff and Research Fellows </w:t>
      </w:r>
      <w:r w:rsidRPr="002A1B47">
        <w:t xml:space="preserve">to conduct research to high standards of scholarship and ethics.  </w:t>
      </w:r>
    </w:p>
    <w:p w:rsidR="00421D00" w:rsidP="00A3376A" w:rsidRDefault="00421D00" w14:paraId="6105B3F3" w14:textId="77777777">
      <w:pPr>
        <w:pStyle w:val="ListParagraph"/>
        <w:numPr>
          <w:ilvl w:val="0"/>
          <w:numId w:val="18"/>
        </w:numPr>
      </w:pPr>
      <w:r w:rsidRPr="002A1B47">
        <w:t xml:space="preserve">The </w:t>
      </w:r>
      <w:r>
        <w:t xml:space="preserve">IFOW </w:t>
      </w:r>
      <w:r w:rsidRPr="002A1B47">
        <w:t xml:space="preserve">research ethics </w:t>
      </w:r>
      <w:r>
        <w:t>process</w:t>
      </w:r>
      <w:r w:rsidRPr="002A1B47">
        <w:t xml:space="preserve"> ha</w:t>
      </w:r>
      <w:r>
        <w:t>s</w:t>
      </w:r>
      <w:r w:rsidRPr="002A1B47">
        <w:t xml:space="preserve"> been established to ensure that the </w:t>
      </w:r>
      <w:r>
        <w:t xml:space="preserve">IFOW </w:t>
      </w:r>
      <w:r w:rsidRPr="002A1B47">
        <w:t xml:space="preserve">is meeting its obligations as a responsible institution.  </w:t>
      </w:r>
    </w:p>
    <w:p w:rsidR="00421D00" w:rsidP="00A3376A" w:rsidRDefault="00421D00" w14:paraId="32D54C51" w14:textId="77777777">
      <w:pPr>
        <w:pStyle w:val="ListParagraph"/>
        <w:numPr>
          <w:ilvl w:val="0"/>
          <w:numId w:val="18"/>
        </w:numPr>
      </w:pPr>
      <w:r w:rsidRPr="002A1B47">
        <w:t>The</w:t>
      </w:r>
      <w:r>
        <w:t xml:space="preserve"> process starts</w:t>
      </w:r>
      <w:r w:rsidRPr="002A1B47">
        <w:t xml:space="preserve"> from the presumption that all members of the </w:t>
      </w:r>
      <w:r>
        <w:t xml:space="preserve">staff involved with the delivery of research and impact projects </w:t>
      </w:r>
      <w:r w:rsidRPr="002A1B47">
        <w:t>will take their responsibilities and obligations seriously</w:t>
      </w:r>
      <w:r>
        <w:t xml:space="preserve">. </w:t>
      </w:r>
    </w:p>
    <w:p w:rsidRPr="00035DD0" w:rsidR="00421D00" w:rsidP="00A3376A" w:rsidRDefault="00421D00" w14:paraId="3BDD8D80" w14:textId="77777777">
      <w:pPr>
        <w:pStyle w:val="ListParagraph"/>
        <w:numPr>
          <w:ilvl w:val="0"/>
          <w:numId w:val="18"/>
        </w:numPr>
      </w:pPr>
      <w:r>
        <w:t xml:space="preserve">This includes ensuring that </w:t>
      </w:r>
      <w:r w:rsidRPr="002A1B47">
        <w:t xml:space="preserve">their research involving human participants is conducted according to the established principles and good practice in their field and in accordance, where appropriate, with legal </w:t>
      </w:r>
      <w:r w:rsidRPr="00035DD0">
        <w:t>requirements.</w:t>
      </w:r>
    </w:p>
    <w:p w:rsidRPr="00035DD0" w:rsidR="009E5D4D" w:rsidP="00035DD0" w:rsidRDefault="009E5D4D" w14:paraId="72A7B679" w14:textId="687E7D3E">
      <w:pPr>
        <w:pStyle w:val="Heading1"/>
        <w:spacing w:line="276" w:lineRule="auto"/>
        <w:rPr>
          <w:sz w:val="22"/>
          <w:szCs w:val="22"/>
        </w:rPr>
      </w:pPr>
      <w:r w:rsidRPr="00035DD0">
        <w:rPr>
          <w:sz w:val="22"/>
          <w:szCs w:val="22"/>
        </w:rPr>
        <w:t>Research ethics</w:t>
      </w:r>
    </w:p>
    <w:p w:rsidRPr="00035DD0" w:rsidR="00055A54" w:rsidP="00035DD0" w:rsidRDefault="003A0FA5" w14:paraId="59F3D372" w14:textId="4186C662">
      <w:pPr>
        <w:pStyle w:val="paragraph"/>
        <w:spacing w:before="0" w:beforeAutospacing="0" w:after="0" w:afterAutospacing="0" w:line="276" w:lineRule="auto"/>
        <w:textAlignment w:val="baseline"/>
        <w:rPr>
          <w:rFonts w:ascii="Calibri" w:hAnsi="Calibri" w:cs="Calibri"/>
          <w:sz w:val="22"/>
          <w:szCs w:val="22"/>
        </w:rPr>
      </w:pPr>
      <w:r w:rsidRPr="00035DD0">
        <w:rPr>
          <w:rStyle w:val="normaltextrun"/>
          <w:rFonts w:ascii="Calibri" w:hAnsi="Calibri" w:cs="Calibri"/>
          <w:sz w:val="22"/>
          <w:szCs w:val="22"/>
        </w:rPr>
        <w:t>Research ethics are the moral principles that govern how researchers should carry out their work. </w:t>
      </w:r>
      <w:r w:rsidRPr="00035DD0">
        <w:rPr>
          <w:rStyle w:val="eop"/>
          <w:rFonts w:ascii="Calibri" w:hAnsi="Calibri" w:cs="Calibri"/>
          <w:sz w:val="22"/>
          <w:szCs w:val="22"/>
        </w:rPr>
        <w:t> </w:t>
      </w:r>
    </w:p>
    <w:p w:rsidRPr="00035DD0" w:rsidR="009E5D4D" w:rsidP="00A3376A" w:rsidRDefault="003A0FA5" w14:paraId="73338518" w14:textId="77777777">
      <w:pPr>
        <w:pStyle w:val="paragraph"/>
        <w:numPr>
          <w:ilvl w:val="0"/>
          <w:numId w:val="19"/>
        </w:numPr>
        <w:spacing w:before="0" w:beforeAutospacing="0" w:after="0" w:afterAutospacing="0" w:line="276" w:lineRule="auto"/>
        <w:textAlignment w:val="baseline"/>
        <w:rPr>
          <w:rFonts w:ascii="Calibri" w:hAnsi="Calibri" w:cs="Calibri"/>
          <w:sz w:val="22"/>
          <w:szCs w:val="22"/>
        </w:rPr>
      </w:pPr>
      <w:r w:rsidRPr="00035DD0">
        <w:rPr>
          <w:rStyle w:val="normaltextrun"/>
          <w:rFonts w:ascii="Calibri" w:hAnsi="Calibri" w:cs="Calibri"/>
          <w:sz w:val="22"/>
          <w:szCs w:val="22"/>
        </w:rPr>
        <w:t>Respect for individuals</w:t>
      </w:r>
      <w:r w:rsidRPr="00035DD0">
        <w:rPr>
          <w:rStyle w:val="eop"/>
          <w:rFonts w:ascii="Calibri" w:hAnsi="Calibri" w:cs="Calibri"/>
          <w:sz w:val="22"/>
          <w:szCs w:val="22"/>
        </w:rPr>
        <w:t> </w:t>
      </w:r>
    </w:p>
    <w:p w:rsidRPr="00035DD0" w:rsidR="009E5D4D" w:rsidP="00A3376A" w:rsidRDefault="003A0FA5" w14:paraId="731A65B3" w14:textId="77777777">
      <w:pPr>
        <w:pStyle w:val="paragraph"/>
        <w:numPr>
          <w:ilvl w:val="0"/>
          <w:numId w:val="19"/>
        </w:numPr>
        <w:spacing w:before="0" w:beforeAutospacing="0" w:after="0" w:afterAutospacing="0" w:line="276" w:lineRule="auto"/>
        <w:textAlignment w:val="baseline"/>
        <w:rPr>
          <w:rFonts w:ascii="Calibri" w:hAnsi="Calibri" w:cs="Calibri"/>
          <w:sz w:val="22"/>
          <w:szCs w:val="22"/>
        </w:rPr>
      </w:pPr>
      <w:r w:rsidRPr="00035DD0">
        <w:rPr>
          <w:rStyle w:val="normaltextrun"/>
          <w:rFonts w:ascii="Calibri" w:hAnsi="Calibri" w:cs="Calibri"/>
          <w:sz w:val="22"/>
          <w:szCs w:val="22"/>
        </w:rPr>
        <w:t>Using neutral language </w:t>
      </w:r>
      <w:r w:rsidRPr="00035DD0">
        <w:rPr>
          <w:rStyle w:val="eop"/>
          <w:rFonts w:ascii="Calibri" w:hAnsi="Calibri" w:cs="Calibri"/>
          <w:sz w:val="22"/>
          <w:szCs w:val="22"/>
        </w:rPr>
        <w:t> </w:t>
      </w:r>
    </w:p>
    <w:p w:rsidRPr="00035DD0" w:rsidR="009E5D4D" w:rsidP="00A3376A" w:rsidRDefault="003A0FA5" w14:paraId="49BED402" w14:textId="77777777">
      <w:pPr>
        <w:pStyle w:val="paragraph"/>
        <w:numPr>
          <w:ilvl w:val="0"/>
          <w:numId w:val="19"/>
        </w:numPr>
        <w:spacing w:before="0" w:beforeAutospacing="0" w:after="0" w:afterAutospacing="0" w:line="276" w:lineRule="auto"/>
        <w:textAlignment w:val="baseline"/>
        <w:rPr>
          <w:rFonts w:ascii="Calibri" w:hAnsi="Calibri" w:cs="Calibri"/>
          <w:sz w:val="22"/>
          <w:szCs w:val="22"/>
        </w:rPr>
      </w:pPr>
      <w:r w:rsidRPr="00035DD0">
        <w:rPr>
          <w:rStyle w:val="normaltextrun"/>
          <w:rFonts w:ascii="Calibri" w:hAnsi="Calibri" w:cs="Calibri"/>
          <w:sz w:val="22"/>
          <w:szCs w:val="22"/>
        </w:rPr>
        <w:t>Weighing benefits vs harms and risks to participants </w:t>
      </w:r>
      <w:r w:rsidRPr="00035DD0">
        <w:rPr>
          <w:rStyle w:val="eop"/>
          <w:rFonts w:ascii="Calibri" w:hAnsi="Calibri" w:cs="Calibri"/>
          <w:sz w:val="22"/>
          <w:szCs w:val="22"/>
        </w:rPr>
        <w:t> </w:t>
      </w:r>
    </w:p>
    <w:p w:rsidRPr="00035DD0" w:rsidR="009E5D4D" w:rsidP="00A3376A" w:rsidRDefault="003A0FA5" w14:paraId="16CAD2F0" w14:textId="77777777">
      <w:pPr>
        <w:pStyle w:val="paragraph"/>
        <w:numPr>
          <w:ilvl w:val="0"/>
          <w:numId w:val="19"/>
        </w:numPr>
        <w:spacing w:before="0" w:beforeAutospacing="0" w:after="0" w:afterAutospacing="0" w:line="276" w:lineRule="auto"/>
        <w:textAlignment w:val="baseline"/>
        <w:rPr>
          <w:rFonts w:ascii="Calibri" w:hAnsi="Calibri" w:cs="Calibri"/>
          <w:sz w:val="22"/>
          <w:szCs w:val="22"/>
        </w:rPr>
      </w:pPr>
      <w:r w:rsidRPr="00035DD0">
        <w:rPr>
          <w:rStyle w:val="normaltextrun"/>
          <w:rFonts w:ascii="Calibri" w:hAnsi="Calibri" w:cs="Calibri"/>
          <w:sz w:val="22"/>
          <w:szCs w:val="22"/>
        </w:rPr>
        <w:t>Importance of protecting anonymity in work contexts</w:t>
      </w:r>
      <w:r w:rsidRPr="00035DD0">
        <w:rPr>
          <w:rStyle w:val="eop"/>
          <w:rFonts w:ascii="Calibri" w:hAnsi="Calibri" w:cs="Calibri"/>
          <w:sz w:val="22"/>
          <w:szCs w:val="22"/>
        </w:rPr>
        <w:t> </w:t>
      </w:r>
    </w:p>
    <w:p w:rsidRPr="00035DD0" w:rsidR="009E5D4D" w:rsidP="00A3376A" w:rsidRDefault="003A0FA5" w14:paraId="08672DCC" w14:textId="77777777">
      <w:pPr>
        <w:pStyle w:val="paragraph"/>
        <w:numPr>
          <w:ilvl w:val="0"/>
          <w:numId w:val="19"/>
        </w:numPr>
        <w:spacing w:before="0" w:beforeAutospacing="0" w:after="0" w:afterAutospacing="0" w:line="276" w:lineRule="auto"/>
        <w:textAlignment w:val="baseline"/>
        <w:rPr>
          <w:rFonts w:ascii="Calibri" w:hAnsi="Calibri" w:cs="Calibri"/>
          <w:sz w:val="22"/>
          <w:szCs w:val="22"/>
        </w:rPr>
      </w:pPr>
      <w:r w:rsidRPr="00035DD0">
        <w:rPr>
          <w:rStyle w:val="normaltextrun"/>
          <w:rFonts w:ascii="Calibri" w:hAnsi="Calibri" w:cs="Calibri"/>
          <w:sz w:val="22"/>
          <w:szCs w:val="22"/>
        </w:rPr>
        <w:t>Ensuring samples are representative </w:t>
      </w:r>
      <w:r w:rsidRPr="00035DD0">
        <w:rPr>
          <w:rStyle w:val="eop"/>
          <w:rFonts w:ascii="Calibri" w:hAnsi="Calibri" w:cs="Calibri"/>
          <w:sz w:val="22"/>
          <w:szCs w:val="22"/>
        </w:rPr>
        <w:t> </w:t>
      </w:r>
    </w:p>
    <w:p w:rsidRPr="00035DD0" w:rsidR="003A0FA5" w:rsidP="00A3376A" w:rsidRDefault="003A0FA5" w14:paraId="02AB9DD1" w14:textId="508138A7">
      <w:pPr>
        <w:pStyle w:val="paragraph"/>
        <w:numPr>
          <w:ilvl w:val="0"/>
          <w:numId w:val="19"/>
        </w:numPr>
        <w:spacing w:before="0" w:beforeAutospacing="0" w:after="0" w:afterAutospacing="0" w:line="276" w:lineRule="auto"/>
        <w:textAlignment w:val="baseline"/>
        <w:rPr>
          <w:rFonts w:ascii="Calibri" w:hAnsi="Calibri" w:cs="Calibri"/>
          <w:sz w:val="22"/>
          <w:szCs w:val="22"/>
        </w:rPr>
      </w:pPr>
      <w:r w:rsidRPr="00035DD0">
        <w:rPr>
          <w:rStyle w:val="normaltextrun"/>
          <w:rFonts w:ascii="Calibri" w:hAnsi="Calibri" w:cs="Calibri"/>
          <w:sz w:val="22"/>
          <w:szCs w:val="22"/>
        </w:rPr>
        <w:t>Sharing benefits - returning impact stories to contributors </w:t>
      </w:r>
      <w:r w:rsidRPr="00035DD0">
        <w:rPr>
          <w:rStyle w:val="eop"/>
          <w:rFonts w:ascii="Calibri" w:hAnsi="Calibri" w:cs="Calibri"/>
          <w:sz w:val="22"/>
          <w:szCs w:val="22"/>
        </w:rPr>
        <w:t> </w:t>
      </w:r>
    </w:p>
    <w:p w:rsidR="003A0FA5" w:rsidP="00035DD0" w:rsidRDefault="003A0FA5" w14:paraId="0CD1FD8C" w14:textId="77777777">
      <w:pPr>
        <w:pStyle w:val="paragraph"/>
        <w:spacing w:before="0" w:beforeAutospacing="0" w:after="0" w:afterAutospacing="0" w:line="276" w:lineRule="auto"/>
        <w:textAlignment w:val="baseline"/>
        <w:rPr>
          <w:rStyle w:val="eop"/>
          <w:rFonts w:ascii="Calibri" w:hAnsi="Calibri" w:cs="Calibri"/>
          <w:sz w:val="22"/>
          <w:szCs w:val="22"/>
        </w:rPr>
      </w:pPr>
      <w:r w:rsidRPr="00035DD0">
        <w:rPr>
          <w:rStyle w:val="eop"/>
          <w:rFonts w:ascii="Calibri" w:hAnsi="Calibri" w:cs="Calibri"/>
          <w:sz w:val="22"/>
          <w:szCs w:val="22"/>
        </w:rPr>
        <w:t> </w:t>
      </w:r>
    </w:p>
    <w:p w:rsidRPr="00D67E78" w:rsidR="00D67E78" w:rsidP="00D67E78" w:rsidRDefault="006842CA" w14:paraId="29666DCE" w14:textId="77777777">
      <w:pPr>
        <w:pStyle w:val="paragraph"/>
        <w:spacing w:before="0" w:beforeAutospacing="0" w:after="0" w:afterAutospacing="0" w:line="276" w:lineRule="auto"/>
        <w:textAlignment w:val="baseline"/>
        <w:rPr>
          <w:rFonts w:ascii="Calibri" w:hAnsi="Calibri" w:cs="Calibri"/>
          <w:b/>
          <w:bCs/>
          <w:sz w:val="22"/>
          <w:szCs w:val="22"/>
        </w:rPr>
      </w:pPr>
      <w:r w:rsidRPr="00D67E78">
        <w:rPr>
          <w:rFonts w:ascii="Calibri" w:hAnsi="Calibri" w:cs="Calibri"/>
          <w:b/>
          <w:bCs/>
          <w:sz w:val="22"/>
          <w:szCs w:val="22"/>
        </w:rPr>
        <w:t>Data protection</w:t>
      </w:r>
    </w:p>
    <w:p w:rsidRPr="00D67E78" w:rsidR="00D67E78" w:rsidP="00D67E78" w:rsidRDefault="00D67E78" w14:paraId="204409E0" w14:textId="7D93C7D7">
      <w:pPr>
        <w:pStyle w:val="paragraph"/>
        <w:numPr>
          <w:ilvl w:val="0"/>
          <w:numId w:val="44"/>
        </w:numPr>
        <w:spacing w:before="0" w:beforeAutospacing="0" w:after="0" w:afterAutospacing="0" w:line="276" w:lineRule="auto"/>
        <w:textAlignment w:val="baseline"/>
        <w:rPr>
          <w:rStyle w:val="eop"/>
          <w:rFonts w:ascii="Calibri" w:hAnsi="Calibri" w:cs="Calibri"/>
          <w:b/>
          <w:bCs/>
          <w:sz w:val="22"/>
          <w:szCs w:val="22"/>
        </w:rPr>
      </w:pPr>
      <w:r w:rsidRPr="00D67E78">
        <w:rPr>
          <w:rStyle w:val="normaltextrun"/>
          <w:rFonts w:ascii="Calibri" w:hAnsi="Calibri" w:cs="Calibri"/>
          <w:color w:val="000000"/>
          <w:sz w:val="22"/>
          <w:szCs w:val="22"/>
          <w:shd w:val="clear" w:color="auto" w:fill="FFFFFF"/>
        </w:rPr>
        <w:t xml:space="preserve">All staff should familiarise themselves with the </w:t>
      </w:r>
      <w:hyperlink w:tgtFrame="_blank" w:history="1" r:id="rId11">
        <w:r w:rsidRPr="00D67E78">
          <w:rPr>
            <w:rStyle w:val="normaltextrun"/>
            <w:rFonts w:ascii="Calibri" w:hAnsi="Calibri" w:cs="Calibri"/>
            <w:color w:val="1155CC"/>
            <w:sz w:val="22"/>
            <w:szCs w:val="22"/>
            <w:u w:val="single"/>
            <w:shd w:val="clear" w:color="auto" w:fill="FFFFFF"/>
          </w:rPr>
          <w:t>Data Protection In Research Protocol</w:t>
        </w:r>
      </w:hyperlink>
      <w:r w:rsidRPr="00D67E78">
        <w:rPr>
          <w:rStyle w:val="normaltextrun"/>
          <w:rFonts w:ascii="Calibri" w:hAnsi="Calibri" w:cs="Calibri"/>
          <w:color w:val="000000"/>
          <w:sz w:val="22"/>
          <w:szCs w:val="22"/>
          <w:shd w:val="clear" w:color="auto" w:fill="FFFFFF"/>
        </w:rPr>
        <w:t>, where a template Participant Information Sheet and Consent form can be found.</w:t>
      </w:r>
      <w:r w:rsidRPr="00D67E78">
        <w:rPr>
          <w:rStyle w:val="eop"/>
          <w:rFonts w:ascii="Calibri" w:hAnsi="Calibri" w:cs="Calibri"/>
          <w:color w:val="000000"/>
          <w:sz w:val="22"/>
          <w:szCs w:val="22"/>
          <w:shd w:val="clear" w:color="auto" w:fill="FFFFFF"/>
        </w:rPr>
        <w:t> </w:t>
      </w:r>
    </w:p>
    <w:p w:rsidRPr="00D67E78" w:rsidR="00D67E78" w:rsidP="00D67E78" w:rsidRDefault="00D67E78" w14:paraId="7D55FCAB" w14:textId="77777777">
      <w:pPr>
        <w:pStyle w:val="paragraph"/>
        <w:spacing w:before="0" w:beforeAutospacing="0" w:after="0" w:afterAutospacing="0" w:line="276" w:lineRule="auto"/>
        <w:textAlignment w:val="baseline"/>
        <w:rPr>
          <w:rFonts w:ascii="Calibri" w:hAnsi="Calibri" w:cs="Calibri"/>
          <w:sz w:val="22"/>
          <w:szCs w:val="22"/>
        </w:rPr>
      </w:pPr>
    </w:p>
    <w:p w:rsidRPr="00D67E78" w:rsidR="00D67E78" w:rsidP="00D67E78" w:rsidRDefault="009E5D4D" w14:paraId="145EAFB8" w14:textId="119E34A3">
      <w:pPr>
        <w:pStyle w:val="paragraph"/>
        <w:spacing w:before="0" w:beforeAutospacing="0" w:after="0" w:afterAutospacing="0" w:line="276" w:lineRule="auto"/>
        <w:textAlignment w:val="baseline"/>
        <w:rPr>
          <w:rFonts w:ascii="Calibri" w:hAnsi="Calibri" w:cs="Calibri"/>
          <w:b/>
          <w:bCs/>
          <w:sz w:val="22"/>
          <w:szCs w:val="22"/>
        </w:rPr>
      </w:pPr>
      <w:r w:rsidRPr="00D67E78">
        <w:rPr>
          <w:rFonts w:ascii="Calibri" w:hAnsi="Calibri" w:cs="Calibri"/>
          <w:b/>
          <w:bCs/>
          <w:sz w:val="22"/>
          <w:szCs w:val="22"/>
        </w:rPr>
        <w:t>Research ethics application form</w:t>
      </w:r>
    </w:p>
    <w:p w:rsidRPr="00D67E78" w:rsidR="00D67E78" w:rsidP="00D67E78" w:rsidRDefault="009E5D4D" w14:paraId="3127D862" w14:textId="77777777">
      <w:pPr>
        <w:pStyle w:val="paragraph"/>
        <w:numPr>
          <w:ilvl w:val="0"/>
          <w:numId w:val="43"/>
        </w:numPr>
        <w:spacing w:before="0" w:beforeAutospacing="0" w:after="0" w:afterAutospacing="0" w:line="276" w:lineRule="auto"/>
        <w:textAlignment w:val="baseline"/>
        <w:rPr>
          <w:rFonts w:ascii="Calibri" w:hAnsi="Calibri" w:cs="Calibri"/>
          <w:color w:val="000000"/>
          <w:sz w:val="22"/>
          <w:szCs w:val="22"/>
          <w:shd w:val="clear" w:color="auto" w:fill="FFFFFF"/>
        </w:rPr>
      </w:pPr>
      <w:r w:rsidRPr="00D67E78">
        <w:rPr>
          <w:rFonts w:ascii="Calibri" w:hAnsi="Calibri" w:cs="Calibri"/>
          <w:sz w:val="22"/>
          <w:szCs w:val="22"/>
        </w:rPr>
        <w:t xml:space="preserve">The following research ethics application form is for </w:t>
      </w:r>
      <w:r w:rsidRPr="00D67E78">
        <w:rPr>
          <w:rFonts w:ascii="Calibri" w:hAnsi="Calibri" w:cs="Calibri"/>
          <w:b/>
          <w:bCs/>
          <w:sz w:val="22"/>
          <w:szCs w:val="22"/>
        </w:rPr>
        <w:t xml:space="preserve">projects that </w:t>
      </w:r>
      <w:r w:rsidRPr="00D67E78" w:rsidR="00055A54">
        <w:rPr>
          <w:rFonts w:ascii="Calibri" w:hAnsi="Calibri" w:cs="Calibri"/>
          <w:b/>
          <w:bCs/>
          <w:sz w:val="22"/>
          <w:szCs w:val="22"/>
        </w:rPr>
        <w:t>involve human participants and/ or their data</w:t>
      </w:r>
      <w:r w:rsidRPr="00D67E78" w:rsidR="00055A54">
        <w:rPr>
          <w:rFonts w:ascii="Calibri" w:hAnsi="Calibri" w:cs="Calibri"/>
          <w:sz w:val="22"/>
          <w:szCs w:val="22"/>
        </w:rPr>
        <w:t xml:space="preserve">. This includes </w:t>
      </w:r>
      <w:r w:rsidRPr="00D67E78" w:rsidR="00B1584F">
        <w:rPr>
          <w:rFonts w:ascii="Calibri" w:hAnsi="Calibri" w:cs="Calibri"/>
          <w:sz w:val="22"/>
          <w:szCs w:val="22"/>
        </w:rPr>
        <w:t xml:space="preserve">both ‘low risk’ and ‘higher risk’ projects. </w:t>
      </w:r>
    </w:p>
    <w:p w:rsidRPr="00D67E78" w:rsidR="00035DD0" w:rsidP="00D67E78" w:rsidRDefault="00D67E78" w14:paraId="298D675E" w14:textId="01907290">
      <w:pPr>
        <w:pStyle w:val="paragraph"/>
        <w:numPr>
          <w:ilvl w:val="0"/>
          <w:numId w:val="43"/>
        </w:numPr>
        <w:spacing w:before="0" w:beforeAutospacing="0" w:after="0" w:afterAutospacing="0" w:line="276" w:lineRule="auto"/>
        <w:textAlignment w:val="baseline"/>
        <w:rPr>
          <w:rFonts w:ascii="Calibri" w:hAnsi="Calibri" w:cs="Calibri"/>
          <w:color w:val="000000"/>
          <w:sz w:val="22"/>
          <w:szCs w:val="22"/>
          <w:shd w:val="clear" w:color="auto" w:fill="FFFFFF"/>
        </w:rPr>
      </w:pPr>
      <w:r>
        <w:rPr>
          <w:rFonts w:ascii="Calibri" w:hAnsi="Calibri" w:cs="Calibri"/>
          <w:sz w:val="22"/>
          <w:szCs w:val="22"/>
        </w:rPr>
        <w:t xml:space="preserve">As well as for all ‘lower risk’ projects that involve human participants, the </w:t>
      </w:r>
      <w:r w:rsidRPr="00D67E78" w:rsidR="00B1584F">
        <w:rPr>
          <w:rFonts w:ascii="Calibri" w:hAnsi="Calibri" w:cs="Calibri"/>
          <w:sz w:val="22"/>
          <w:szCs w:val="22"/>
        </w:rPr>
        <w:t xml:space="preserve">following </w:t>
      </w:r>
      <w:r w:rsidRPr="00D67E78" w:rsidR="00B1584F">
        <w:rPr>
          <w:rFonts w:ascii="Calibri" w:hAnsi="Calibri" w:cs="Calibri"/>
          <w:b/>
          <w:bCs/>
          <w:sz w:val="22"/>
          <w:szCs w:val="22"/>
        </w:rPr>
        <w:t>form is suitable for ‘higher risk’ projects</w:t>
      </w:r>
      <w:r>
        <w:rPr>
          <w:rFonts w:ascii="Calibri" w:hAnsi="Calibri" w:cs="Calibri"/>
          <w:sz w:val="22"/>
          <w:szCs w:val="22"/>
        </w:rPr>
        <w:t>.</w:t>
      </w:r>
      <w:r w:rsidRPr="00D67E78" w:rsidR="00B1584F">
        <w:rPr>
          <w:rFonts w:ascii="Calibri" w:hAnsi="Calibri" w:cs="Calibri"/>
          <w:sz w:val="22"/>
          <w:szCs w:val="22"/>
        </w:rPr>
        <w:t xml:space="preserve"> </w:t>
      </w:r>
      <w:r>
        <w:rPr>
          <w:rFonts w:ascii="Calibri" w:hAnsi="Calibri" w:cs="Calibri"/>
          <w:sz w:val="22"/>
          <w:szCs w:val="22"/>
        </w:rPr>
        <w:t>NB: the term ‘higher risk’ projects will</w:t>
      </w:r>
      <w:r w:rsidRPr="00D67E78" w:rsidR="009E5D4D">
        <w:rPr>
          <w:rFonts w:ascii="Calibri" w:hAnsi="Calibri" w:cs="Calibri"/>
          <w:sz w:val="22"/>
          <w:szCs w:val="22"/>
        </w:rPr>
        <w:t xml:space="preserve"> only apply to a subset of IFOW research, impact and innovation projects, but includes projects with research designs that involve human participants from ‘vulnerable </w:t>
      </w:r>
      <w:proofErr w:type="gramStart"/>
      <w:r w:rsidRPr="00D67E78" w:rsidR="009E5D4D">
        <w:rPr>
          <w:rFonts w:ascii="Calibri" w:hAnsi="Calibri" w:cs="Calibri"/>
          <w:sz w:val="22"/>
          <w:szCs w:val="22"/>
        </w:rPr>
        <w:t>groups’</w:t>
      </w:r>
      <w:proofErr w:type="gramEnd"/>
      <w:r w:rsidRPr="00D67E78" w:rsidR="009E5D4D">
        <w:rPr>
          <w:rFonts w:ascii="Calibri" w:hAnsi="Calibri" w:cs="Calibri"/>
          <w:sz w:val="22"/>
          <w:szCs w:val="22"/>
        </w:rPr>
        <w:t xml:space="preserve">. This includes children and young people, but it can also include other groups, </w:t>
      </w:r>
      <w:r w:rsidRPr="00D67E78" w:rsidR="00753851">
        <w:rPr>
          <w:rFonts w:ascii="Calibri" w:hAnsi="Calibri" w:cs="Calibri"/>
          <w:sz w:val="22"/>
          <w:szCs w:val="22"/>
        </w:rPr>
        <w:t xml:space="preserve">such as those experiencing socioeconomic disadvantage, precarious work, or discrimination, as well as individuals </w:t>
      </w:r>
      <w:proofErr w:type="gramStart"/>
      <w:r w:rsidRPr="00D67E78" w:rsidR="00753851">
        <w:rPr>
          <w:rFonts w:ascii="Calibri" w:hAnsi="Calibri" w:cs="Calibri"/>
          <w:sz w:val="22"/>
          <w:szCs w:val="22"/>
        </w:rPr>
        <w:t>whose</w:t>
      </w:r>
      <w:proofErr w:type="gramEnd"/>
      <w:r w:rsidRPr="00D67E78" w:rsidR="00753851">
        <w:rPr>
          <w:rFonts w:ascii="Calibri" w:hAnsi="Calibri" w:cs="Calibri"/>
          <w:sz w:val="22"/>
          <w:szCs w:val="22"/>
        </w:rPr>
        <w:t xml:space="preserve"> personal or employment status may make them more susceptible to harm, coercion, or misrepresentation.</w:t>
      </w:r>
    </w:p>
    <w:p w:rsidRPr="00035DD0" w:rsidR="00035DD0" w:rsidP="00035DD0" w:rsidRDefault="00035DD0" w14:paraId="1949ECF2" w14:textId="34591691">
      <w:pPr>
        <w:pStyle w:val="Heading1"/>
        <w:spacing w:line="276" w:lineRule="auto"/>
        <w:rPr>
          <w:sz w:val="22"/>
          <w:szCs w:val="22"/>
        </w:rPr>
      </w:pPr>
      <w:r w:rsidRPr="00035DD0">
        <w:rPr>
          <w:sz w:val="22"/>
          <w:szCs w:val="22"/>
        </w:rPr>
        <w:t>Using this application for</w:t>
      </w:r>
      <w:r>
        <w:rPr>
          <w:sz w:val="22"/>
          <w:szCs w:val="22"/>
        </w:rPr>
        <w:t>m</w:t>
      </w:r>
    </w:p>
    <w:p w:rsidRPr="00055A54" w:rsidR="00753851" w:rsidP="00035DD0" w:rsidRDefault="00753851" w14:paraId="0E2A437F" w14:textId="60C6D617">
      <w:pPr>
        <w:pStyle w:val="paragraph"/>
        <w:spacing w:before="0" w:beforeAutospacing="0" w:after="0" w:afterAutospacing="0" w:line="276" w:lineRule="auto"/>
        <w:textAlignment w:val="baseline"/>
        <w:rPr>
          <w:rFonts w:ascii="Calibri" w:hAnsi="Calibri" w:cs="Calibri"/>
          <w:sz w:val="22"/>
          <w:szCs w:val="22"/>
        </w:rPr>
      </w:pPr>
      <w:r w:rsidRPr="00055A54">
        <w:rPr>
          <w:rFonts w:ascii="Calibri" w:hAnsi="Calibri" w:cs="Calibri"/>
          <w:sz w:val="22"/>
          <w:szCs w:val="22"/>
        </w:rPr>
        <w:t>This form should also be used where the research involves:</w:t>
      </w:r>
    </w:p>
    <w:p w:rsidRPr="00055A54" w:rsidR="00753851" w:rsidP="00A3376A" w:rsidRDefault="00753851" w14:paraId="253FE7F4" w14:textId="77777777">
      <w:pPr>
        <w:pStyle w:val="ListParagraph"/>
        <w:numPr>
          <w:ilvl w:val="0"/>
          <w:numId w:val="21"/>
        </w:numPr>
        <w:rPr>
          <w:rFonts w:cs="Calibri"/>
        </w:rPr>
      </w:pPr>
      <w:r w:rsidRPr="00055A54">
        <w:rPr>
          <w:rFonts w:cs="Calibri"/>
        </w:rPr>
        <w:t>Collecting personal, sensitive, or identifiable information</w:t>
      </w:r>
    </w:p>
    <w:p w:rsidRPr="00055A54" w:rsidR="00753851" w:rsidP="00A3376A" w:rsidRDefault="00753851" w14:paraId="5A0D40F9" w14:textId="77777777">
      <w:pPr>
        <w:pStyle w:val="ListParagraph"/>
        <w:numPr>
          <w:ilvl w:val="0"/>
          <w:numId w:val="21"/>
        </w:numPr>
        <w:rPr>
          <w:rFonts w:cs="Calibri"/>
        </w:rPr>
      </w:pPr>
      <w:r w:rsidRPr="00055A54">
        <w:rPr>
          <w:rFonts w:cs="Calibri"/>
        </w:rPr>
        <w:t>Undertaking qualitative research that may involve disclosures of distressing or confidential experience</w:t>
      </w:r>
    </w:p>
    <w:p w:rsidR="00753851" w:rsidP="00A3376A" w:rsidRDefault="00753851" w14:paraId="45EBD696" w14:textId="77777777">
      <w:pPr>
        <w:pStyle w:val="ListParagraph"/>
        <w:numPr>
          <w:ilvl w:val="0"/>
          <w:numId w:val="21"/>
        </w:numPr>
      </w:pPr>
      <w:r w:rsidRPr="00055A54">
        <w:rPr>
          <w:rFonts w:cs="Calibri"/>
        </w:rPr>
        <w:t xml:space="preserve">Using new or experimental methods where risks are not </w:t>
      </w:r>
      <w:r w:rsidRPr="00753851">
        <w:t>well-established</w:t>
      </w:r>
    </w:p>
    <w:p w:rsidR="003A1D7F" w:rsidP="00A3376A" w:rsidRDefault="00753851" w14:paraId="3BB76E76" w14:textId="77777777">
      <w:pPr>
        <w:pStyle w:val="ListParagraph"/>
        <w:numPr>
          <w:ilvl w:val="0"/>
          <w:numId w:val="21"/>
        </w:numPr>
      </w:pPr>
      <w:r w:rsidRPr="00753851">
        <w:t>Conducting research in institutional or workplace settings</w:t>
      </w:r>
      <w:r w:rsidR="003A1D7F">
        <w:t xml:space="preserve">, </w:t>
      </w:r>
      <w:r w:rsidRPr="00753851">
        <w:t>particularly where there may be power imbalances</w:t>
      </w:r>
    </w:p>
    <w:p w:rsidR="003A1D7F" w:rsidP="00A3376A" w:rsidRDefault="003A1D7F" w14:paraId="18304A5C" w14:textId="77777777">
      <w:pPr>
        <w:pStyle w:val="ListParagraph"/>
        <w:numPr>
          <w:ilvl w:val="0"/>
          <w:numId w:val="21"/>
        </w:numPr>
      </w:pPr>
      <w:r>
        <w:t>L</w:t>
      </w:r>
      <w:r w:rsidRPr="00753851" w:rsidR="00753851">
        <w:t>inking data across datasets or sources in ways that could lead to</w:t>
      </w:r>
      <w:r>
        <w:t xml:space="preserve"> ‘de-identification’</w:t>
      </w:r>
      <w:r w:rsidRPr="00753851" w:rsidR="00753851">
        <w:t xml:space="preserve"> </w:t>
      </w:r>
      <w:r>
        <w:t>or ‘</w:t>
      </w:r>
      <w:r w:rsidRPr="00753851" w:rsidR="00753851">
        <w:t>re-identification</w:t>
      </w:r>
      <w:r>
        <w:t>’.</w:t>
      </w:r>
    </w:p>
    <w:p w:rsidR="003A1D7F" w:rsidP="00A3376A" w:rsidRDefault="00753851" w14:paraId="4B01535D" w14:textId="2346B39F">
      <w:pPr>
        <w:pStyle w:val="ListParagraph"/>
        <w:numPr>
          <w:ilvl w:val="0"/>
          <w:numId w:val="21"/>
        </w:numPr>
      </w:pPr>
      <w:r w:rsidRPr="00753851">
        <w:t xml:space="preserve">Researchers </w:t>
      </w:r>
      <w:r w:rsidR="003A1D7F">
        <w:t>are advised to complete</w:t>
      </w:r>
      <w:r w:rsidRPr="00753851">
        <w:t xml:space="preserve"> this form before starting data collection and </w:t>
      </w:r>
      <w:r w:rsidRPr="003A1D7F">
        <w:rPr>
          <w:b/>
          <w:bCs/>
        </w:rPr>
        <w:t xml:space="preserve">submit it to the IFOW </w:t>
      </w:r>
      <w:r w:rsidR="003A1D7F">
        <w:rPr>
          <w:b/>
          <w:bCs/>
        </w:rPr>
        <w:t>‘</w:t>
      </w:r>
      <w:r w:rsidRPr="003A1D7F">
        <w:rPr>
          <w:b/>
          <w:bCs/>
        </w:rPr>
        <w:t xml:space="preserve">Research </w:t>
      </w:r>
      <w:r w:rsidR="003A1D7F">
        <w:rPr>
          <w:b/>
          <w:bCs/>
        </w:rPr>
        <w:t xml:space="preserve">Ethics Committee’ (REC) </w:t>
      </w:r>
      <w:r w:rsidR="00055A54">
        <w:rPr>
          <w:b/>
          <w:bCs/>
        </w:rPr>
        <w:t xml:space="preserve">for </w:t>
      </w:r>
      <w:r w:rsidR="003A1D7F">
        <w:rPr>
          <w:b/>
          <w:bCs/>
        </w:rPr>
        <w:t>feedback</w:t>
      </w:r>
      <w:r w:rsidR="00055A54">
        <w:rPr>
          <w:b/>
          <w:bCs/>
        </w:rPr>
        <w:t xml:space="preserve"> </w:t>
      </w:r>
      <w:r w:rsidR="003A1D7F">
        <w:rPr>
          <w:b/>
          <w:bCs/>
        </w:rPr>
        <w:t xml:space="preserve">and </w:t>
      </w:r>
      <w:r w:rsidRPr="003A1D7F">
        <w:rPr>
          <w:b/>
          <w:bCs/>
        </w:rPr>
        <w:t>approval</w:t>
      </w:r>
      <w:r w:rsidRPr="00753851">
        <w:t xml:space="preserve">. </w:t>
      </w:r>
    </w:p>
    <w:p w:rsidR="003A1D7F" w:rsidP="00035DD0" w:rsidRDefault="003A1D7F" w14:paraId="29424FE8" w14:textId="558DB1D9">
      <w:pPr>
        <w:pStyle w:val="Heading1"/>
        <w:spacing w:line="276" w:lineRule="auto"/>
      </w:pPr>
      <w:r>
        <w:t>Factors considered as part of the review</w:t>
      </w:r>
    </w:p>
    <w:p w:rsidR="003A1D7F" w:rsidP="00035DD0" w:rsidRDefault="003A1D7F" w14:paraId="1513C8CD" w14:textId="2663AE7C">
      <w:r>
        <w:t xml:space="preserve">The research ethics form is designed to support IFOW research teams with </w:t>
      </w:r>
      <w:r w:rsidR="00326DDF">
        <w:t>thinking through how to</w:t>
      </w:r>
      <w:r w:rsidRPr="00753851" w:rsidR="00753851">
        <w:t>:</w:t>
      </w:r>
    </w:p>
    <w:p w:rsidR="00326DDF" w:rsidP="00A3376A" w:rsidRDefault="00753851" w14:paraId="05950D80" w14:textId="77777777">
      <w:pPr>
        <w:pStyle w:val="ListParagraph"/>
        <w:numPr>
          <w:ilvl w:val="0"/>
          <w:numId w:val="22"/>
        </w:numPr>
      </w:pPr>
      <w:r w:rsidRPr="00753851">
        <w:t xml:space="preserve">Demonstrate awareness of relevant </w:t>
      </w:r>
      <w:r w:rsidR="003A1D7F">
        <w:t xml:space="preserve">potential </w:t>
      </w:r>
      <w:r w:rsidRPr="00753851">
        <w:t>ethical risks</w:t>
      </w:r>
    </w:p>
    <w:p w:rsidR="00326DDF" w:rsidP="00A3376A" w:rsidRDefault="00753851" w14:paraId="2CDDAAE1" w14:textId="77777777">
      <w:pPr>
        <w:pStyle w:val="ListParagraph"/>
        <w:numPr>
          <w:ilvl w:val="0"/>
          <w:numId w:val="22"/>
        </w:numPr>
      </w:pPr>
      <w:r w:rsidRPr="00753851">
        <w:t>Outline steps taken to mitigate harm</w:t>
      </w:r>
    </w:p>
    <w:p w:rsidR="00326DDF" w:rsidP="00A3376A" w:rsidRDefault="00753851" w14:paraId="00C6D9FA" w14:textId="77777777">
      <w:pPr>
        <w:pStyle w:val="ListParagraph"/>
        <w:numPr>
          <w:ilvl w:val="0"/>
          <w:numId w:val="22"/>
        </w:numPr>
      </w:pPr>
      <w:r w:rsidRPr="00753851">
        <w:t>Describe data security, consent, and withdrawal processes</w:t>
      </w:r>
    </w:p>
    <w:p w:rsidRPr="00753851" w:rsidR="00753851" w:rsidP="00A3376A" w:rsidRDefault="00753851" w14:paraId="636F4C37" w14:textId="28989633">
      <w:pPr>
        <w:pStyle w:val="ListParagraph"/>
        <w:numPr>
          <w:ilvl w:val="0"/>
          <w:numId w:val="22"/>
        </w:numPr>
      </w:pPr>
      <w:r w:rsidRPr="00753851">
        <w:t>Show how findings will be communicated with respect for participant dignity and the values of IFOW</w:t>
      </w:r>
    </w:p>
    <w:p w:rsidR="00753851" w:rsidP="00035DD0" w:rsidRDefault="00753851" w14:paraId="3FCBD4F0" w14:textId="5F218D48">
      <w:r w:rsidRPr="00753851">
        <w:t xml:space="preserve">This form is </w:t>
      </w:r>
      <w:r w:rsidRPr="00326DDF">
        <w:rPr>
          <w:b/>
          <w:bCs/>
        </w:rPr>
        <w:t>both a practical and reflective tool</w:t>
      </w:r>
      <w:r w:rsidRPr="00753851">
        <w:t>. It aims to help researchers design ethical</w:t>
      </w:r>
      <w:r w:rsidR="00326DDF">
        <w:t xml:space="preserve">, </w:t>
      </w:r>
      <w:r w:rsidRPr="00753851">
        <w:t>inclusive</w:t>
      </w:r>
      <w:r w:rsidR="00326DDF">
        <w:t>, and impactful</w:t>
      </w:r>
      <w:r w:rsidRPr="00753851">
        <w:t xml:space="preserve"> research, particularly when working with people whose voices are often underrepresented in debates about work, technology, and wellbeing.</w:t>
      </w:r>
    </w:p>
    <w:p w:rsidRPr="00753851" w:rsidR="00326DDF" w:rsidP="00035DD0" w:rsidRDefault="00326DDF" w14:paraId="66B06516" w14:textId="4D3D1296">
      <w:pPr>
        <w:pStyle w:val="Heading1"/>
        <w:spacing w:line="276" w:lineRule="auto"/>
      </w:pPr>
      <w:r>
        <w:t>Submission and questions</w:t>
      </w:r>
    </w:p>
    <w:p w:rsidR="009E5D4D" w:rsidP="00A3376A" w:rsidRDefault="00753851" w14:paraId="39C3551E" w14:textId="466E9340">
      <w:pPr>
        <w:pStyle w:val="ListParagraph"/>
        <w:numPr>
          <w:ilvl w:val="0"/>
          <w:numId w:val="23"/>
        </w:numPr>
      </w:pPr>
      <w:r w:rsidRPr="00753851">
        <w:t>Completed forms should be submitted to:</w:t>
      </w:r>
      <w:r w:rsidR="00326DDF">
        <w:t xml:space="preserve"> </w:t>
      </w:r>
      <w:hyperlink w:history="1" r:id="rId12">
        <w:r w:rsidRPr="001E67AD" w:rsidR="00326DDF">
          <w:rPr>
            <w:rStyle w:val="Hyperlink"/>
          </w:rPr>
          <w:t>ethics@ifow.org</w:t>
        </w:r>
      </w:hyperlink>
    </w:p>
    <w:p w:rsidR="00326DDF" w:rsidP="00A3376A" w:rsidRDefault="00326DDF" w14:paraId="6F0B0E90" w14:textId="6851E2F0">
      <w:pPr>
        <w:pStyle w:val="ListParagraph"/>
        <w:numPr>
          <w:ilvl w:val="0"/>
          <w:numId w:val="23"/>
        </w:numPr>
        <w:rPr/>
      </w:pPr>
      <w:r w:rsidR="00326DDF">
        <w:rPr/>
        <w:t xml:space="preserve">If you have any questions, please contact IFOW’s </w:t>
      </w:r>
      <w:r w:rsidRPr="19E8A049" w:rsidR="00326DDF">
        <w:rPr>
          <w:b w:val="1"/>
          <w:bCs w:val="1"/>
        </w:rPr>
        <w:t>Research Ethics Lead</w:t>
      </w:r>
      <w:r w:rsidR="00326DDF">
        <w:rPr/>
        <w:t>, Dr Magdalena Soffia (</w:t>
      </w:r>
      <w:hyperlink r:id="Rfbc13e4da9fc40c8">
        <w:r w:rsidRPr="19E8A049" w:rsidR="00326DDF">
          <w:rPr>
            <w:rStyle w:val="Hyperlink"/>
          </w:rPr>
          <w:t>magda</w:t>
        </w:r>
        <w:r w:rsidRPr="19E8A049" w:rsidR="63CE926A">
          <w:rPr>
            <w:rStyle w:val="Hyperlink"/>
          </w:rPr>
          <w:t>lena</w:t>
        </w:r>
        <w:r w:rsidRPr="19E8A049" w:rsidR="00326DDF">
          <w:rPr>
            <w:rStyle w:val="Hyperlink"/>
          </w:rPr>
          <w:t>@ifow.org</w:t>
        </w:r>
      </w:hyperlink>
      <w:r w:rsidR="00326DDF">
        <w:rPr/>
        <w:t>)</w:t>
      </w:r>
    </w:p>
    <w:p w:rsidRPr="009E5D4D" w:rsidR="009E5D4D" w:rsidP="00035DD0" w:rsidRDefault="009E5D4D" w14:paraId="4EC8F1BD" w14:textId="0BBD2787">
      <w:pPr>
        <w:pStyle w:val="Heading1"/>
        <w:spacing w:line="276" w:lineRule="auto"/>
      </w:pPr>
      <w:r w:rsidRPr="009E5D4D">
        <w:t>Research ethics</w:t>
      </w:r>
      <w:r>
        <w:t xml:space="preserve"> application form</w:t>
      </w:r>
    </w:p>
    <w:p w:rsidRPr="009E5D4D" w:rsidR="009E5D4D" w:rsidP="00A3376A" w:rsidRDefault="00421D00" w14:paraId="7521246C" w14:textId="18984E6E">
      <w:pPr>
        <w:pStyle w:val="ListParagraph"/>
        <w:numPr>
          <w:ilvl w:val="0"/>
          <w:numId w:val="20"/>
        </w:numPr>
        <w:rPr>
          <w:bCs/>
        </w:rPr>
      </w:pPr>
      <w:r w:rsidRPr="009E5D4D">
        <w:rPr>
          <w:bCs/>
        </w:rPr>
        <w:t xml:space="preserve">Before completing this application, </w:t>
      </w:r>
      <w:r w:rsidRPr="009E5D4D">
        <w:rPr>
          <w:b/>
        </w:rPr>
        <w:t>please</w:t>
      </w:r>
      <w:r w:rsidRPr="009E5D4D" w:rsidR="009E5D4D">
        <w:rPr>
          <w:b/>
        </w:rPr>
        <w:t xml:space="preserve"> </w:t>
      </w:r>
      <w:r w:rsidRPr="009E5D4D">
        <w:rPr>
          <w:b/>
        </w:rPr>
        <w:t>check the IFOW research ethics guidance documentation</w:t>
      </w:r>
      <w:r w:rsidRPr="009E5D4D">
        <w:rPr>
          <w:bCs/>
        </w:rPr>
        <w:t xml:space="preserve"> to ensure that you do not need to submit a Research Ethics form (1) for lower-risk applications.</w:t>
      </w:r>
    </w:p>
    <w:p w:rsidRPr="009E5D4D" w:rsidR="00421D00" w:rsidP="00A3376A" w:rsidRDefault="00421D00" w14:paraId="7D86266D" w14:textId="55C15686">
      <w:pPr>
        <w:pStyle w:val="ListParagraph"/>
        <w:numPr>
          <w:ilvl w:val="0"/>
          <w:numId w:val="20"/>
        </w:numPr>
        <w:rPr>
          <w:b/>
        </w:rPr>
      </w:pPr>
      <w:r w:rsidRPr="009E5D4D">
        <w:rPr>
          <w:highlight w:val="yellow"/>
        </w:rPr>
        <w:t>Advisory text is highlighted in yellow and should be deleted before finalising the document.</w:t>
      </w:r>
      <w:r w:rsidRPr="002A1B47">
        <w:t xml:space="preserve"> </w:t>
      </w:r>
    </w:p>
    <w:p w:rsidRPr="003E27E6" w:rsidR="00AD2211" w:rsidP="00751253" w:rsidRDefault="00AD2211" w14:paraId="4E201201" w14:textId="77777777">
      <w:pPr>
        <w:spacing w:after="0" w:line="240" w:lineRule="auto"/>
        <w:rPr>
          <w:rFonts w:cs="Arial" w:asciiTheme="minorHAnsi" w:hAnsiTheme="minorHAnsi"/>
          <w:b/>
          <w:bCs/>
          <w:sz w:val="2"/>
          <w:szCs w:val="2"/>
        </w:rPr>
      </w:pPr>
    </w:p>
    <w:tbl>
      <w:tblPr>
        <w:tblpPr w:leftFromText="180" w:rightFromText="180" w:vertAnchor="page" w:horzAnchor="margin" w:tblpY="1059"/>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Caption w:val="Section A: Details of the research"/>
      </w:tblPr>
      <w:tblGrid>
        <w:gridCol w:w="2976"/>
        <w:gridCol w:w="7480"/>
      </w:tblGrid>
      <w:tr w:rsidRPr="003E27E6" w:rsidR="00421D00" w:rsidTr="00326DDF" w14:paraId="678FD0BD" w14:textId="77777777">
        <w:trPr>
          <w:trHeight w:val="567"/>
        </w:trPr>
        <w:tc>
          <w:tcPr>
            <w:tcW w:w="10456" w:type="dxa"/>
            <w:gridSpan w:val="2"/>
            <w:shd w:val="clear" w:color="auto" w:fill="003E75"/>
          </w:tcPr>
          <w:p w:rsidRPr="00D93BA8" w:rsidR="00421D00" w:rsidP="00421D00" w:rsidRDefault="00421D00" w14:paraId="1EF63D06" w14:textId="77777777">
            <w:pPr>
              <w:pStyle w:val="Heading2"/>
              <w:numPr>
                <w:ilvl w:val="0"/>
                <w:numId w:val="0"/>
              </w:numPr>
              <w:rPr>
                <w:color w:val="FFFFFF" w:themeColor="background1"/>
                <w:sz w:val="28"/>
              </w:rPr>
            </w:pPr>
            <w:r w:rsidRPr="00D93BA8">
              <w:rPr>
                <w:color w:val="FFFFFF" w:themeColor="background1"/>
                <w:sz w:val="28"/>
              </w:rPr>
              <w:br w:type="page"/>
            </w:r>
            <w:r w:rsidRPr="00D93BA8">
              <w:rPr>
                <w:color w:val="FFFFFF" w:themeColor="background1"/>
                <w:sz w:val="28"/>
              </w:rPr>
              <w:t xml:space="preserve">Section A. Research Details </w:t>
            </w:r>
          </w:p>
        </w:tc>
      </w:tr>
      <w:tr w:rsidRPr="003E27E6" w:rsidR="00421D00" w:rsidTr="00421D00" w14:paraId="68922F00" w14:textId="77777777">
        <w:trPr>
          <w:trHeight w:val="330"/>
        </w:trPr>
        <w:tc>
          <w:tcPr>
            <w:tcW w:w="2976" w:type="dxa"/>
            <w:shd w:val="clear" w:color="auto" w:fill="F2F2F2" w:themeFill="background1" w:themeFillShade="F2"/>
          </w:tcPr>
          <w:p w:rsidRPr="003E27E6" w:rsidR="00421D00" w:rsidP="00A3376A" w:rsidRDefault="00421D00" w14:paraId="1347E065" w14:textId="77777777">
            <w:pPr>
              <w:pStyle w:val="ListParagraph"/>
              <w:numPr>
                <w:ilvl w:val="0"/>
                <w:numId w:val="7"/>
              </w:numPr>
              <w:spacing w:before="120" w:after="120" w:line="240" w:lineRule="auto"/>
              <w:ind w:left="321" w:hanging="321"/>
              <w:rPr>
                <w:rFonts w:asciiTheme="minorHAnsi" w:hAnsiTheme="minorHAnsi"/>
                <w:b/>
              </w:rPr>
            </w:pPr>
            <w:r w:rsidRPr="003E27E6">
              <w:rPr>
                <w:rFonts w:asciiTheme="minorHAnsi" w:hAnsiTheme="minorHAnsi"/>
                <w:b/>
              </w:rPr>
              <w:t>Full title of research</w:t>
            </w:r>
          </w:p>
        </w:tc>
        <w:tc>
          <w:tcPr>
            <w:tcW w:w="7480" w:type="dxa"/>
            <w:shd w:val="clear" w:color="auto" w:fill="auto"/>
          </w:tcPr>
          <w:p w:rsidRPr="003E27E6" w:rsidR="00421D00" w:rsidP="00421D00" w:rsidRDefault="00421D00" w14:paraId="47782E3A" w14:textId="77777777">
            <w:pPr>
              <w:keepNext/>
              <w:spacing w:before="120" w:after="120" w:line="240" w:lineRule="auto"/>
              <w:ind w:left="-18"/>
              <w:rPr>
                <w:rFonts w:asciiTheme="minorHAnsi" w:hAnsiTheme="minorHAnsi"/>
              </w:rPr>
            </w:pPr>
          </w:p>
        </w:tc>
      </w:tr>
      <w:tr w:rsidRPr="003E27E6" w:rsidR="00421D00" w:rsidTr="00421D00" w14:paraId="7B8AA7B0" w14:textId="77777777">
        <w:trPr>
          <w:trHeight w:val="330"/>
        </w:trPr>
        <w:tc>
          <w:tcPr>
            <w:tcW w:w="2976" w:type="dxa"/>
            <w:shd w:val="clear" w:color="auto" w:fill="F2F2F2" w:themeFill="background1" w:themeFillShade="F2"/>
          </w:tcPr>
          <w:p w:rsidRPr="00EE3596" w:rsidR="00421D00" w:rsidP="00A3376A" w:rsidRDefault="00421D00" w14:paraId="4B21FB3A" w14:textId="77777777">
            <w:pPr>
              <w:pStyle w:val="ListParagraph"/>
              <w:numPr>
                <w:ilvl w:val="0"/>
                <w:numId w:val="7"/>
              </w:numPr>
              <w:spacing w:before="120" w:after="120" w:line="240" w:lineRule="auto"/>
              <w:ind w:left="321" w:hanging="321"/>
              <w:rPr>
                <w:rFonts w:asciiTheme="minorHAnsi" w:hAnsiTheme="minorHAnsi"/>
                <w:b/>
              </w:rPr>
            </w:pPr>
            <w:r w:rsidRPr="000D1121">
              <w:rPr>
                <w:rFonts w:asciiTheme="minorHAnsi" w:hAnsiTheme="minorHAnsi"/>
                <w:b/>
              </w:rPr>
              <w:t>Short title</w:t>
            </w:r>
            <w:r>
              <w:rPr>
                <w:rFonts w:asciiTheme="minorHAnsi" w:hAnsiTheme="minorHAnsi"/>
                <w:b/>
              </w:rPr>
              <w:t xml:space="preserve"> of research</w:t>
            </w:r>
          </w:p>
        </w:tc>
        <w:tc>
          <w:tcPr>
            <w:tcW w:w="7480" w:type="dxa"/>
            <w:shd w:val="clear" w:color="auto" w:fill="auto"/>
          </w:tcPr>
          <w:p w:rsidRPr="003E27E6" w:rsidR="00421D00" w:rsidP="00421D00" w:rsidRDefault="00421D00" w14:paraId="71AFACF2" w14:textId="77777777">
            <w:pPr>
              <w:spacing w:before="120" w:after="120" w:line="240" w:lineRule="auto"/>
              <w:ind w:left="-18"/>
              <w:rPr>
                <w:rFonts w:asciiTheme="minorHAnsi" w:hAnsiTheme="minorHAnsi"/>
              </w:rPr>
            </w:pPr>
            <w:r w:rsidRPr="00B002E3">
              <w:rPr>
                <w:highlight w:val="yellow"/>
              </w:rPr>
              <w:t>For example, the simpler title you intend to use on participant-facing documents</w:t>
            </w:r>
          </w:p>
        </w:tc>
      </w:tr>
      <w:tr w:rsidRPr="003E27E6" w:rsidR="0082057F" w:rsidTr="00421D00" w14:paraId="0F5230DF" w14:textId="77777777">
        <w:trPr>
          <w:trHeight w:val="330"/>
        </w:trPr>
        <w:tc>
          <w:tcPr>
            <w:tcW w:w="2976" w:type="dxa"/>
            <w:shd w:val="clear" w:color="auto" w:fill="F2F2F2" w:themeFill="background1" w:themeFillShade="F2"/>
          </w:tcPr>
          <w:p w:rsidRPr="000D1121" w:rsidR="0082057F" w:rsidP="00A3376A" w:rsidRDefault="0082057F" w14:paraId="1ADC1B59" w14:textId="365A07B4">
            <w:pPr>
              <w:pStyle w:val="ListParagraph"/>
              <w:numPr>
                <w:ilvl w:val="0"/>
                <w:numId w:val="7"/>
              </w:numPr>
              <w:spacing w:before="120" w:after="120" w:line="240" w:lineRule="auto"/>
              <w:ind w:left="321" w:hanging="321"/>
              <w:rPr>
                <w:rFonts w:asciiTheme="minorHAnsi" w:hAnsiTheme="minorHAnsi"/>
                <w:b/>
              </w:rPr>
            </w:pPr>
            <w:r>
              <w:rPr>
                <w:rFonts w:asciiTheme="minorHAnsi" w:hAnsiTheme="minorHAnsi"/>
                <w:b/>
              </w:rPr>
              <w:t>Version</w:t>
            </w:r>
          </w:p>
        </w:tc>
        <w:tc>
          <w:tcPr>
            <w:tcW w:w="7480" w:type="dxa"/>
            <w:shd w:val="clear" w:color="auto" w:fill="auto"/>
          </w:tcPr>
          <w:p w:rsidRPr="00B002E3" w:rsidR="0082057F" w:rsidP="00421D00" w:rsidRDefault="0082057F" w14:paraId="0911EA32" w14:textId="590BB8F7">
            <w:pPr>
              <w:spacing w:before="120" w:after="120" w:line="240" w:lineRule="auto"/>
              <w:ind w:left="-18"/>
              <w:rPr>
                <w:highlight w:val="yellow"/>
              </w:rPr>
            </w:pPr>
            <w:r>
              <w:rPr>
                <w:highlight w:val="yellow"/>
              </w:rPr>
              <w:t>e.g. 1.0, 2.0</w:t>
            </w:r>
          </w:p>
        </w:tc>
      </w:tr>
      <w:tr w:rsidRPr="003E27E6" w:rsidR="00421D00" w:rsidTr="00421D00" w14:paraId="21CF93D9" w14:textId="77777777">
        <w:trPr>
          <w:trHeight w:val="330"/>
        </w:trPr>
        <w:tc>
          <w:tcPr>
            <w:tcW w:w="2976" w:type="dxa"/>
            <w:shd w:val="clear" w:color="auto" w:fill="F2F2F2" w:themeFill="background1" w:themeFillShade="F2"/>
          </w:tcPr>
          <w:p w:rsidRPr="003E27E6" w:rsidR="00421D00" w:rsidP="00A3376A" w:rsidRDefault="00CB00ED" w14:paraId="114FFACF" w14:textId="47FE8568">
            <w:pPr>
              <w:pStyle w:val="ListParagraph"/>
              <w:numPr>
                <w:ilvl w:val="0"/>
                <w:numId w:val="7"/>
              </w:numPr>
              <w:spacing w:before="120" w:after="120" w:line="240" w:lineRule="auto"/>
              <w:ind w:left="321" w:hanging="321"/>
              <w:rPr>
                <w:rFonts w:asciiTheme="minorHAnsi" w:hAnsiTheme="minorHAnsi"/>
                <w:b/>
              </w:rPr>
            </w:pPr>
            <w:r>
              <w:rPr>
                <w:rFonts w:asciiTheme="minorHAnsi" w:hAnsiTheme="minorHAnsi"/>
                <w:b/>
              </w:rPr>
              <w:t xml:space="preserve">Research </w:t>
            </w:r>
            <w:r w:rsidR="00981B01">
              <w:rPr>
                <w:rFonts w:asciiTheme="minorHAnsi" w:hAnsiTheme="minorHAnsi"/>
                <w:b/>
              </w:rPr>
              <w:t>Project</w:t>
            </w:r>
            <w:r>
              <w:rPr>
                <w:rFonts w:asciiTheme="minorHAnsi" w:hAnsiTheme="minorHAnsi"/>
                <w:b/>
              </w:rPr>
              <w:t xml:space="preserve"> Lead (RPL) </w:t>
            </w:r>
            <w:r w:rsidR="00981B01">
              <w:rPr>
                <w:rFonts w:asciiTheme="minorHAnsi" w:hAnsiTheme="minorHAnsi"/>
                <w:b/>
              </w:rPr>
              <w:t xml:space="preserve">/ </w:t>
            </w:r>
            <w:r w:rsidRPr="003E27E6" w:rsidR="00421D00">
              <w:rPr>
                <w:rFonts w:asciiTheme="minorHAnsi" w:hAnsiTheme="minorHAnsi"/>
                <w:b/>
              </w:rPr>
              <w:t>Principal Investigator</w:t>
            </w:r>
            <w:r w:rsidR="00421D00">
              <w:rPr>
                <w:rFonts w:asciiTheme="minorHAnsi" w:hAnsiTheme="minorHAnsi"/>
                <w:b/>
              </w:rPr>
              <w:t xml:space="preserve"> (PI)</w:t>
            </w:r>
            <w:r w:rsidRPr="003E27E6" w:rsidR="00421D00">
              <w:rPr>
                <w:rFonts w:asciiTheme="minorHAnsi" w:hAnsiTheme="minorHAnsi"/>
                <w:b/>
              </w:rPr>
              <w:t xml:space="preserve"> </w:t>
            </w:r>
          </w:p>
        </w:tc>
        <w:tc>
          <w:tcPr>
            <w:tcW w:w="7480" w:type="dxa"/>
            <w:shd w:val="clear" w:color="auto" w:fill="auto"/>
          </w:tcPr>
          <w:p w:rsidRPr="00981B01" w:rsidR="00981B01" w:rsidP="00A3376A" w:rsidRDefault="00981B01" w14:paraId="02F21598" w14:textId="628A358D">
            <w:pPr>
              <w:pStyle w:val="ListParagraph"/>
              <w:numPr>
                <w:ilvl w:val="0"/>
                <w:numId w:val="31"/>
              </w:numPr>
              <w:spacing w:before="120" w:after="120" w:line="240" w:lineRule="auto"/>
              <w:rPr>
                <w:highlight w:val="yellow"/>
              </w:rPr>
            </w:pPr>
            <w:r>
              <w:rPr>
                <w:highlight w:val="yellow"/>
              </w:rPr>
              <w:t>NB - o</w:t>
            </w:r>
            <w:r w:rsidRPr="00981B01" w:rsidR="00421D00">
              <w:rPr>
                <w:highlight w:val="yellow"/>
              </w:rPr>
              <w:t xml:space="preserve">nly one person can be named as the </w:t>
            </w:r>
            <w:r w:rsidRPr="00981B01">
              <w:rPr>
                <w:highlight w:val="yellow"/>
              </w:rPr>
              <w:t xml:space="preserve">RPL/ </w:t>
            </w:r>
            <w:r w:rsidRPr="00981B01" w:rsidR="00421D00">
              <w:rPr>
                <w:highlight w:val="yellow"/>
              </w:rPr>
              <w:t>PI</w:t>
            </w:r>
          </w:p>
          <w:p w:rsidRPr="00981B01" w:rsidR="00421D00" w:rsidP="00A3376A" w:rsidRDefault="00421D00" w14:paraId="44559205" w14:textId="7ED9C1F0">
            <w:pPr>
              <w:pStyle w:val="ListParagraph"/>
              <w:numPr>
                <w:ilvl w:val="0"/>
                <w:numId w:val="31"/>
              </w:numPr>
              <w:spacing w:before="120" w:after="120" w:line="240" w:lineRule="auto"/>
              <w:rPr>
                <w:rFonts w:asciiTheme="minorHAnsi" w:hAnsiTheme="minorHAnsi"/>
              </w:rPr>
            </w:pPr>
            <w:r w:rsidRPr="00981B01">
              <w:rPr>
                <w:highlight w:val="yellow"/>
              </w:rPr>
              <w:t>Co-investigators are to be listed in section B.</w:t>
            </w:r>
          </w:p>
        </w:tc>
      </w:tr>
      <w:tr w:rsidRPr="003E27E6" w:rsidR="00421D00" w:rsidTr="00421D00" w14:paraId="581FFFFF" w14:textId="77777777">
        <w:trPr>
          <w:trHeight w:val="330"/>
        </w:trPr>
        <w:tc>
          <w:tcPr>
            <w:tcW w:w="2976" w:type="dxa"/>
            <w:shd w:val="clear" w:color="auto" w:fill="F2F2F2" w:themeFill="background1" w:themeFillShade="F2"/>
          </w:tcPr>
          <w:p w:rsidRPr="003E27E6" w:rsidR="00421D00" w:rsidP="00A3376A" w:rsidRDefault="003604AE" w14:paraId="3367B0FE" w14:textId="3A49D3F2">
            <w:pPr>
              <w:pStyle w:val="ListParagraph"/>
              <w:numPr>
                <w:ilvl w:val="0"/>
                <w:numId w:val="7"/>
              </w:numPr>
              <w:spacing w:before="120" w:after="120" w:line="240" w:lineRule="auto"/>
              <w:ind w:left="321" w:hanging="321"/>
              <w:rPr>
                <w:rFonts w:asciiTheme="minorHAnsi" w:hAnsiTheme="minorHAnsi"/>
                <w:b/>
              </w:rPr>
            </w:pPr>
            <w:r>
              <w:rPr>
                <w:rFonts w:asciiTheme="minorHAnsi" w:hAnsiTheme="minorHAnsi"/>
                <w:b/>
              </w:rPr>
              <w:t xml:space="preserve">RPL/ </w:t>
            </w:r>
            <w:r w:rsidR="00421D00">
              <w:rPr>
                <w:rFonts w:asciiTheme="minorHAnsi" w:hAnsiTheme="minorHAnsi"/>
                <w:b/>
              </w:rPr>
              <w:t xml:space="preserve">PI’s </w:t>
            </w:r>
            <w:r>
              <w:rPr>
                <w:rFonts w:asciiTheme="minorHAnsi" w:hAnsiTheme="minorHAnsi"/>
                <w:b/>
              </w:rPr>
              <w:t xml:space="preserve">research ethics experience </w:t>
            </w:r>
          </w:p>
        </w:tc>
        <w:tc>
          <w:tcPr>
            <w:tcW w:w="7480" w:type="dxa"/>
            <w:shd w:val="clear" w:color="auto" w:fill="auto"/>
          </w:tcPr>
          <w:p w:rsidRPr="005E0153" w:rsidR="00421D00" w:rsidP="005E0153" w:rsidRDefault="005E0153" w14:paraId="42A89319" w14:textId="4E970277">
            <w:pPr>
              <w:spacing w:before="120" w:after="120" w:line="240" w:lineRule="auto"/>
              <w:rPr>
                <w:rFonts w:cs="Arial"/>
                <w:szCs w:val="20"/>
                <w:highlight w:val="yellow"/>
              </w:rPr>
            </w:pPr>
            <w:r>
              <w:rPr>
                <w:rFonts w:cs="Arial"/>
                <w:szCs w:val="20"/>
                <w:highlight w:val="yellow"/>
              </w:rPr>
              <w:t xml:space="preserve">Please list relevant knowledge or prior experience related to research ethics. This can vary, but can include prior research ethics submissions, PI experience, or research ethics courses taken.  </w:t>
            </w:r>
            <w:r w:rsidR="00421D00">
              <w:t xml:space="preserve"> </w:t>
            </w:r>
          </w:p>
        </w:tc>
      </w:tr>
      <w:tr w:rsidRPr="003E27E6" w:rsidR="00421D00" w:rsidTr="00421D00" w14:paraId="118DEB6A" w14:textId="77777777">
        <w:trPr>
          <w:trHeight w:val="330"/>
        </w:trPr>
        <w:tc>
          <w:tcPr>
            <w:tcW w:w="2976" w:type="dxa"/>
            <w:shd w:val="clear" w:color="auto" w:fill="F2F2F2" w:themeFill="background1" w:themeFillShade="F2"/>
          </w:tcPr>
          <w:p w:rsidRPr="003E27E6" w:rsidR="00421D00" w:rsidP="00A3376A" w:rsidRDefault="00D67E78" w14:paraId="5EACB246" w14:textId="18049181">
            <w:pPr>
              <w:pStyle w:val="ListParagraph"/>
              <w:numPr>
                <w:ilvl w:val="0"/>
                <w:numId w:val="7"/>
              </w:numPr>
              <w:spacing w:before="120" w:after="120" w:line="240" w:lineRule="auto"/>
              <w:ind w:left="321" w:hanging="321"/>
              <w:rPr>
                <w:rFonts w:asciiTheme="minorHAnsi" w:hAnsiTheme="minorHAnsi"/>
                <w:b/>
              </w:rPr>
            </w:pPr>
            <w:r>
              <w:rPr>
                <w:rFonts w:asciiTheme="minorHAnsi" w:hAnsiTheme="minorHAnsi"/>
                <w:b/>
              </w:rPr>
              <w:t xml:space="preserve">RPL/ </w:t>
            </w:r>
            <w:r w:rsidR="00421D00">
              <w:rPr>
                <w:rFonts w:asciiTheme="minorHAnsi" w:hAnsiTheme="minorHAnsi"/>
                <w:b/>
              </w:rPr>
              <w:t xml:space="preserve">PI </w:t>
            </w:r>
            <w:r>
              <w:rPr>
                <w:rFonts w:asciiTheme="minorHAnsi" w:hAnsiTheme="minorHAnsi"/>
                <w:b/>
              </w:rPr>
              <w:t>–</w:t>
            </w:r>
            <w:r w:rsidR="00421D00">
              <w:rPr>
                <w:rFonts w:asciiTheme="minorHAnsi" w:hAnsiTheme="minorHAnsi"/>
                <w:b/>
              </w:rPr>
              <w:t xml:space="preserve"> </w:t>
            </w:r>
            <w:r>
              <w:rPr>
                <w:rFonts w:asciiTheme="minorHAnsi" w:hAnsiTheme="minorHAnsi"/>
                <w:b/>
              </w:rPr>
              <w:t>relevant information security training</w:t>
            </w:r>
          </w:p>
        </w:tc>
        <w:tc>
          <w:tcPr>
            <w:tcW w:w="7480" w:type="dxa"/>
            <w:shd w:val="clear" w:color="auto" w:fill="auto"/>
          </w:tcPr>
          <w:p w:rsidRPr="001B48EF" w:rsidR="00421D00" w:rsidP="00421D00" w:rsidRDefault="00D67E78" w14:paraId="22402310" w14:textId="67094706">
            <w:pPr>
              <w:spacing w:before="120" w:after="120" w:line="240" w:lineRule="auto"/>
              <w:rPr>
                <w:rFonts w:cs="Arial"/>
                <w:szCs w:val="20"/>
                <w:highlight w:val="yellow"/>
              </w:rPr>
            </w:pPr>
            <w:r>
              <w:rPr>
                <w:rFonts w:cs="Arial"/>
                <w:szCs w:val="20"/>
                <w:highlight w:val="yellow"/>
              </w:rPr>
              <w:t xml:space="preserve">NB: staff - including RPLs - are advised to complete information security </w:t>
            </w:r>
            <w:r w:rsidR="00D963C4">
              <w:rPr>
                <w:rFonts w:cs="Arial"/>
                <w:szCs w:val="20"/>
                <w:highlight w:val="yellow"/>
              </w:rPr>
              <w:t>training</w:t>
            </w:r>
            <w:r w:rsidRPr="001B48EF" w:rsidR="00421D00">
              <w:rPr>
                <w:rFonts w:cs="Arial"/>
                <w:szCs w:val="20"/>
                <w:highlight w:val="yellow"/>
              </w:rPr>
              <w:t xml:space="preserve"> </w:t>
            </w:r>
            <w:r w:rsidR="00D963C4">
              <w:rPr>
                <w:rFonts w:cs="Arial"/>
                <w:szCs w:val="20"/>
                <w:highlight w:val="yellow"/>
              </w:rPr>
              <w:t xml:space="preserve">every </w:t>
            </w:r>
            <w:r w:rsidRPr="001B48EF" w:rsidR="00421D00">
              <w:rPr>
                <w:rFonts w:cs="Arial"/>
                <w:szCs w:val="20"/>
                <w:highlight w:val="yellow"/>
              </w:rPr>
              <w:t xml:space="preserve">12 months to ensure </w:t>
            </w:r>
            <w:r>
              <w:rPr>
                <w:rFonts w:cs="Arial"/>
                <w:szCs w:val="20"/>
                <w:highlight w:val="yellow"/>
              </w:rPr>
              <w:t>IFOW</w:t>
            </w:r>
            <w:r w:rsidRPr="001B48EF" w:rsidR="00421D00">
              <w:rPr>
                <w:rFonts w:cs="Arial"/>
                <w:szCs w:val="20"/>
                <w:highlight w:val="yellow"/>
              </w:rPr>
              <w:t xml:space="preserve"> </w:t>
            </w:r>
            <w:r>
              <w:rPr>
                <w:rFonts w:cs="Arial"/>
                <w:szCs w:val="20"/>
                <w:highlight w:val="yellow"/>
              </w:rPr>
              <w:t>continues to be</w:t>
            </w:r>
            <w:r w:rsidRPr="001B48EF" w:rsidR="00421D00">
              <w:rPr>
                <w:rFonts w:cs="Arial"/>
                <w:szCs w:val="20"/>
                <w:highlight w:val="yellow"/>
              </w:rPr>
              <w:t xml:space="preserve"> compliant with UK data protection legislation.</w:t>
            </w:r>
          </w:p>
        </w:tc>
      </w:tr>
      <w:tr w:rsidRPr="003E27E6" w:rsidR="00421D00" w:rsidTr="00421D00" w14:paraId="47938672" w14:textId="77777777">
        <w:trPr>
          <w:trHeight w:val="330"/>
        </w:trPr>
        <w:tc>
          <w:tcPr>
            <w:tcW w:w="2976" w:type="dxa"/>
            <w:shd w:val="clear" w:color="auto" w:fill="F2F2F2" w:themeFill="background1" w:themeFillShade="F2"/>
          </w:tcPr>
          <w:p w:rsidRPr="003E27E6" w:rsidR="00421D00" w:rsidP="00A3376A" w:rsidRDefault="00B1584F" w14:paraId="0C8D09BE" w14:textId="1CEA275B">
            <w:pPr>
              <w:pStyle w:val="ListParagraph"/>
              <w:numPr>
                <w:ilvl w:val="0"/>
                <w:numId w:val="7"/>
              </w:numPr>
              <w:spacing w:before="120" w:after="120" w:line="240" w:lineRule="auto"/>
              <w:ind w:left="321" w:hanging="321"/>
              <w:rPr>
                <w:rFonts w:asciiTheme="minorHAnsi" w:hAnsiTheme="minorHAnsi"/>
                <w:b/>
              </w:rPr>
            </w:pPr>
            <w:r>
              <w:rPr>
                <w:rFonts w:asciiTheme="minorHAnsi" w:hAnsiTheme="minorHAnsi"/>
                <w:b/>
              </w:rPr>
              <w:t xml:space="preserve">IFOW or other </w:t>
            </w:r>
            <w:r w:rsidR="003604AE">
              <w:rPr>
                <w:rFonts w:asciiTheme="minorHAnsi" w:hAnsiTheme="minorHAnsi"/>
                <w:b/>
              </w:rPr>
              <w:t xml:space="preserve">role </w:t>
            </w:r>
            <w:r>
              <w:rPr>
                <w:rFonts w:asciiTheme="minorHAnsi" w:hAnsiTheme="minorHAnsi"/>
                <w:b/>
              </w:rPr>
              <w:t>title</w:t>
            </w:r>
          </w:p>
        </w:tc>
        <w:tc>
          <w:tcPr>
            <w:tcW w:w="7480" w:type="dxa"/>
            <w:shd w:val="clear" w:color="auto" w:fill="auto"/>
          </w:tcPr>
          <w:p w:rsidRPr="003E27E6" w:rsidR="00421D00" w:rsidP="00421D00" w:rsidRDefault="005E0153" w14:paraId="19BB7566" w14:textId="3876E086">
            <w:pPr>
              <w:spacing w:before="120" w:after="120" w:line="240" w:lineRule="auto"/>
              <w:rPr>
                <w:rFonts w:asciiTheme="minorHAnsi" w:hAnsiTheme="minorHAnsi"/>
              </w:rPr>
            </w:pPr>
            <w:r w:rsidRPr="005E0153">
              <w:rPr>
                <w:rFonts w:cs="Arial"/>
                <w:szCs w:val="20"/>
                <w:highlight w:val="yellow"/>
              </w:rPr>
              <w:t>E</w:t>
            </w:r>
            <w:r w:rsidRPr="00A3376A">
              <w:rPr>
                <w:rFonts w:cs="Arial"/>
                <w:szCs w:val="20"/>
                <w:highlight w:val="yellow"/>
              </w:rPr>
              <w:t xml:space="preserve">.g. Principal </w:t>
            </w:r>
            <w:r w:rsidRPr="00A3376A" w:rsidR="00A3376A">
              <w:rPr>
                <w:rFonts w:cs="Arial"/>
                <w:szCs w:val="20"/>
                <w:highlight w:val="yellow"/>
              </w:rPr>
              <w:t>Sociologist</w:t>
            </w:r>
          </w:p>
        </w:tc>
      </w:tr>
      <w:tr w:rsidRPr="003E27E6" w:rsidR="00421D00" w:rsidTr="00421D00" w14:paraId="55B23763" w14:textId="77777777">
        <w:trPr>
          <w:trHeight w:val="330"/>
        </w:trPr>
        <w:tc>
          <w:tcPr>
            <w:tcW w:w="2976" w:type="dxa"/>
            <w:shd w:val="clear" w:color="auto" w:fill="F2F2F2" w:themeFill="background1" w:themeFillShade="F2"/>
          </w:tcPr>
          <w:p w:rsidRPr="003E27E6" w:rsidR="00421D00" w:rsidP="00A3376A" w:rsidRDefault="00421D00" w14:paraId="0199ACB1" w14:textId="58FD765D">
            <w:pPr>
              <w:pStyle w:val="ListParagraph"/>
              <w:numPr>
                <w:ilvl w:val="0"/>
                <w:numId w:val="7"/>
              </w:numPr>
              <w:spacing w:before="120" w:after="120" w:line="240" w:lineRule="auto"/>
              <w:ind w:left="321" w:hanging="321"/>
              <w:rPr>
                <w:rFonts w:asciiTheme="minorHAnsi" w:hAnsiTheme="minorHAnsi"/>
                <w:b/>
              </w:rPr>
            </w:pPr>
            <w:r w:rsidRPr="003E27E6">
              <w:rPr>
                <w:rFonts w:asciiTheme="minorHAnsi" w:hAnsiTheme="minorHAnsi"/>
                <w:b/>
              </w:rPr>
              <w:t>Institute</w:t>
            </w:r>
            <w:r w:rsidR="00B1584F">
              <w:rPr>
                <w:rFonts w:asciiTheme="minorHAnsi" w:hAnsiTheme="minorHAnsi"/>
                <w:b/>
              </w:rPr>
              <w:t xml:space="preserve">/ partner/ organisation </w:t>
            </w:r>
            <w:r w:rsidRPr="003E27E6">
              <w:rPr>
                <w:rFonts w:asciiTheme="minorHAnsi" w:hAnsiTheme="minorHAnsi"/>
                <w:b/>
              </w:rPr>
              <w:t>name</w:t>
            </w:r>
          </w:p>
        </w:tc>
        <w:tc>
          <w:tcPr>
            <w:tcW w:w="7480" w:type="dxa"/>
            <w:shd w:val="clear" w:color="auto" w:fill="auto"/>
          </w:tcPr>
          <w:p w:rsidRPr="003E27E6" w:rsidR="00421D00" w:rsidP="00421D00" w:rsidRDefault="00B1584F" w14:paraId="7F82BDA4" w14:textId="4B45205F">
            <w:pPr>
              <w:spacing w:before="120" w:after="120" w:line="240" w:lineRule="auto"/>
              <w:rPr>
                <w:rFonts w:asciiTheme="minorHAnsi" w:hAnsiTheme="minorHAnsi"/>
              </w:rPr>
            </w:pPr>
            <w:r w:rsidRPr="003604AE">
              <w:rPr>
                <w:rFonts w:cs="Arial"/>
                <w:szCs w:val="20"/>
                <w:highlight w:val="yellow"/>
              </w:rPr>
              <w:t xml:space="preserve">Please put ‘Institute for the Future of Work if you are an IFOW staff member. If you are not </w:t>
            </w:r>
            <w:r w:rsidRPr="003604AE" w:rsidR="003604AE">
              <w:rPr>
                <w:rFonts w:cs="Arial"/>
                <w:szCs w:val="20"/>
                <w:highlight w:val="yellow"/>
              </w:rPr>
              <w:t xml:space="preserve">a </w:t>
            </w:r>
            <w:proofErr w:type="gramStart"/>
            <w:r w:rsidRPr="003604AE" w:rsidR="003604AE">
              <w:rPr>
                <w:rFonts w:cs="Arial"/>
                <w:szCs w:val="20"/>
                <w:highlight w:val="yellow"/>
              </w:rPr>
              <w:t>full time</w:t>
            </w:r>
            <w:proofErr w:type="gramEnd"/>
            <w:r w:rsidRPr="003604AE" w:rsidR="003604AE">
              <w:rPr>
                <w:rFonts w:cs="Arial"/>
                <w:szCs w:val="20"/>
                <w:highlight w:val="yellow"/>
              </w:rPr>
              <w:t xml:space="preserve"> staff member and are associated with another organisation – such as if you are a Research Fellow - please include the name of this organisation and any other relevant affiliations.</w:t>
            </w:r>
          </w:p>
        </w:tc>
      </w:tr>
      <w:tr w:rsidRPr="003E27E6" w:rsidR="00421D00" w:rsidTr="00421D00" w14:paraId="359B662E" w14:textId="77777777">
        <w:trPr>
          <w:trHeight w:val="330"/>
        </w:trPr>
        <w:tc>
          <w:tcPr>
            <w:tcW w:w="2976" w:type="dxa"/>
            <w:shd w:val="clear" w:color="auto" w:fill="F2F2F2" w:themeFill="background1" w:themeFillShade="F2"/>
          </w:tcPr>
          <w:p w:rsidRPr="003E27E6" w:rsidR="00421D00" w:rsidP="00A3376A" w:rsidRDefault="00CB00ED" w14:paraId="3103AB1B" w14:textId="2A89AA35">
            <w:pPr>
              <w:pStyle w:val="ListParagraph"/>
              <w:numPr>
                <w:ilvl w:val="0"/>
                <w:numId w:val="7"/>
              </w:numPr>
              <w:spacing w:before="120" w:after="120" w:line="240" w:lineRule="auto"/>
              <w:ind w:left="321" w:hanging="321"/>
              <w:rPr>
                <w:rFonts w:asciiTheme="minorHAnsi" w:hAnsiTheme="minorHAnsi"/>
                <w:b/>
              </w:rPr>
            </w:pPr>
            <w:r>
              <w:rPr>
                <w:rFonts w:asciiTheme="minorHAnsi" w:hAnsiTheme="minorHAnsi"/>
                <w:b/>
              </w:rPr>
              <w:t>IFOW Research Project Lead e</w:t>
            </w:r>
            <w:r w:rsidRPr="003E27E6" w:rsidR="00421D00">
              <w:rPr>
                <w:rFonts w:asciiTheme="minorHAnsi" w:hAnsiTheme="minorHAnsi"/>
                <w:b/>
              </w:rPr>
              <w:t>mail address</w:t>
            </w:r>
          </w:p>
        </w:tc>
        <w:tc>
          <w:tcPr>
            <w:tcW w:w="7480" w:type="dxa"/>
            <w:shd w:val="clear" w:color="auto" w:fill="auto"/>
          </w:tcPr>
          <w:p w:rsidRPr="003E27E6" w:rsidR="00421D00" w:rsidP="00421D00" w:rsidRDefault="00A3376A" w14:paraId="74C7F1FD" w14:textId="0A854DD7">
            <w:pPr>
              <w:spacing w:before="120" w:after="120" w:line="240" w:lineRule="auto"/>
              <w:rPr>
                <w:rFonts w:asciiTheme="minorHAnsi" w:hAnsiTheme="minorHAnsi"/>
              </w:rPr>
            </w:pPr>
            <w:r w:rsidRPr="00A3376A">
              <w:rPr>
                <w:rFonts w:asciiTheme="minorHAnsi" w:hAnsiTheme="minorHAnsi"/>
                <w:highlight w:val="yellow"/>
              </w:rPr>
              <w:t>Insert Research Project Lead contact email address</w:t>
            </w:r>
          </w:p>
        </w:tc>
      </w:tr>
      <w:tr w:rsidRPr="003E27E6" w:rsidR="00421D00" w:rsidTr="00421D00" w14:paraId="18D24D5E" w14:textId="77777777">
        <w:trPr>
          <w:trHeight w:val="330"/>
        </w:trPr>
        <w:tc>
          <w:tcPr>
            <w:tcW w:w="2976" w:type="dxa"/>
            <w:shd w:val="clear" w:color="auto" w:fill="F2F2F2" w:themeFill="background1" w:themeFillShade="F2"/>
          </w:tcPr>
          <w:p w:rsidRPr="00D963C4" w:rsidR="00421D00" w:rsidP="00421D00" w:rsidRDefault="00CB00ED" w14:paraId="4951E039" w14:textId="132D6DF2">
            <w:pPr>
              <w:pStyle w:val="ListParagraph"/>
              <w:numPr>
                <w:ilvl w:val="0"/>
                <w:numId w:val="7"/>
              </w:numPr>
              <w:spacing w:before="120" w:after="120" w:line="240" w:lineRule="auto"/>
              <w:ind w:left="321" w:hanging="321"/>
              <w:rPr>
                <w:rFonts w:asciiTheme="minorHAnsi" w:hAnsiTheme="minorHAnsi"/>
                <w:b/>
              </w:rPr>
            </w:pPr>
            <w:r>
              <w:rPr>
                <w:rFonts w:asciiTheme="minorHAnsi" w:hAnsiTheme="minorHAnsi"/>
                <w:b/>
              </w:rPr>
              <w:t xml:space="preserve">IFOW Research Project Lead phone </w:t>
            </w:r>
            <w:r w:rsidRPr="003E27E6" w:rsidR="00421D00">
              <w:rPr>
                <w:rFonts w:asciiTheme="minorHAnsi" w:hAnsiTheme="minorHAnsi"/>
                <w:b/>
              </w:rPr>
              <w:t>number</w:t>
            </w:r>
          </w:p>
        </w:tc>
        <w:tc>
          <w:tcPr>
            <w:tcW w:w="7480" w:type="dxa"/>
            <w:shd w:val="clear" w:color="auto" w:fill="auto"/>
          </w:tcPr>
          <w:p w:rsidRPr="00A3376A" w:rsidR="00421D00" w:rsidP="00A3376A" w:rsidRDefault="00A3376A" w14:paraId="449B672F" w14:textId="04FCF0D2">
            <w:pPr>
              <w:spacing w:before="120" w:after="120" w:line="240" w:lineRule="auto"/>
              <w:rPr>
                <w:rFonts w:asciiTheme="minorHAnsi" w:hAnsiTheme="minorHAnsi"/>
                <w:highlight w:val="yellow"/>
              </w:rPr>
            </w:pPr>
            <w:r w:rsidRPr="00A3376A">
              <w:rPr>
                <w:rFonts w:asciiTheme="minorHAnsi" w:hAnsiTheme="minorHAnsi"/>
                <w:highlight w:val="yellow"/>
              </w:rPr>
              <w:t>Insert Research Project Lead contact number</w:t>
            </w:r>
          </w:p>
        </w:tc>
      </w:tr>
      <w:tr w:rsidRPr="003E27E6" w:rsidR="00421D00" w:rsidTr="00421D00" w14:paraId="1D1B70DA" w14:textId="77777777">
        <w:trPr>
          <w:trHeight w:val="330"/>
        </w:trPr>
        <w:tc>
          <w:tcPr>
            <w:tcW w:w="2976" w:type="dxa"/>
            <w:shd w:val="clear" w:color="auto" w:fill="F2F2F2" w:themeFill="background1" w:themeFillShade="F2"/>
          </w:tcPr>
          <w:p w:rsidRPr="00B45FB4" w:rsidR="00421D00" w:rsidP="00A3376A" w:rsidRDefault="00421D00" w14:paraId="56EEDA13" w14:textId="2E490EC5">
            <w:pPr>
              <w:pStyle w:val="ListParagraph"/>
              <w:keepNext/>
              <w:numPr>
                <w:ilvl w:val="0"/>
                <w:numId w:val="7"/>
              </w:numPr>
              <w:spacing w:before="120" w:after="120" w:line="240" w:lineRule="auto"/>
              <w:ind w:left="321" w:hanging="321"/>
              <w:rPr>
                <w:rFonts w:asciiTheme="minorHAnsi" w:hAnsiTheme="minorHAnsi"/>
                <w:b/>
              </w:rPr>
            </w:pPr>
            <w:r w:rsidRPr="00B45FB4">
              <w:rPr>
                <w:rFonts w:asciiTheme="minorHAnsi" w:hAnsiTheme="minorHAnsi"/>
                <w:b/>
              </w:rPr>
              <w:t>Fund</w:t>
            </w:r>
            <w:r w:rsidR="00584A42">
              <w:rPr>
                <w:rFonts w:asciiTheme="minorHAnsi" w:hAnsiTheme="minorHAnsi"/>
                <w:b/>
              </w:rPr>
              <w:t>er/ fund</w:t>
            </w:r>
            <w:r w:rsidRPr="00B45FB4">
              <w:rPr>
                <w:rFonts w:asciiTheme="minorHAnsi" w:hAnsiTheme="minorHAnsi"/>
                <w:b/>
              </w:rPr>
              <w:t>ing Source</w:t>
            </w:r>
          </w:p>
          <w:p w:rsidRPr="003E27E6" w:rsidR="00421D00" w:rsidP="00CB00ED" w:rsidRDefault="00421D00" w14:paraId="2430FD52" w14:textId="265DC014">
            <w:pPr>
              <w:keepNext/>
              <w:spacing w:before="120" w:after="120" w:line="240" w:lineRule="auto"/>
              <w:rPr>
                <w:rFonts w:asciiTheme="minorHAnsi" w:hAnsiTheme="minorHAnsi"/>
                <w:sz w:val="20"/>
                <w:szCs w:val="20"/>
              </w:rPr>
            </w:pPr>
          </w:p>
        </w:tc>
        <w:tc>
          <w:tcPr>
            <w:tcW w:w="7480" w:type="dxa"/>
            <w:shd w:val="clear" w:color="auto" w:fill="auto"/>
          </w:tcPr>
          <w:p w:rsidR="00584A42" w:rsidP="00A3376A" w:rsidRDefault="00421D00" w14:paraId="5815496B" w14:textId="77777777">
            <w:pPr>
              <w:pStyle w:val="ListParagraph"/>
              <w:numPr>
                <w:ilvl w:val="0"/>
                <w:numId w:val="30"/>
              </w:numPr>
              <w:spacing w:before="120" w:after="120" w:line="240" w:lineRule="auto"/>
              <w:rPr>
                <w:highlight w:val="yellow"/>
              </w:rPr>
            </w:pPr>
            <w:r w:rsidRPr="00584A42">
              <w:rPr>
                <w:highlight w:val="yellow"/>
              </w:rPr>
              <w:t xml:space="preserve">Insert details of key organisation(s) funding the research </w:t>
            </w:r>
          </w:p>
          <w:p w:rsidRPr="00584A42" w:rsidR="00421D00" w:rsidP="00A3376A" w:rsidRDefault="00421D00" w14:paraId="0672F448" w14:textId="47B48BD8">
            <w:pPr>
              <w:pStyle w:val="ListParagraph"/>
              <w:numPr>
                <w:ilvl w:val="0"/>
                <w:numId w:val="30"/>
              </w:numPr>
              <w:spacing w:before="120" w:after="120" w:line="240" w:lineRule="auto"/>
              <w:rPr>
                <w:highlight w:val="yellow"/>
              </w:rPr>
            </w:pPr>
            <w:r w:rsidRPr="00584A42">
              <w:rPr>
                <w:highlight w:val="yellow"/>
              </w:rPr>
              <w:t xml:space="preserve">If </w:t>
            </w:r>
            <w:r w:rsidR="00584A42">
              <w:rPr>
                <w:highlight w:val="yellow"/>
              </w:rPr>
              <w:t xml:space="preserve">core IFOW </w:t>
            </w:r>
            <w:r w:rsidRPr="00584A42">
              <w:rPr>
                <w:highlight w:val="yellow"/>
              </w:rPr>
              <w:t>funding, please state this</w:t>
            </w:r>
          </w:p>
          <w:p w:rsidRPr="00584A42" w:rsidR="00421D00" w:rsidP="00A3376A" w:rsidRDefault="00421D00" w14:paraId="6836E5D1" w14:textId="4F18A5F2">
            <w:pPr>
              <w:pStyle w:val="ListParagraph"/>
              <w:numPr>
                <w:ilvl w:val="0"/>
                <w:numId w:val="30"/>
              </w:numPr>
              <w:spacing w:before="120" w:after="120" w:line="240" w:lineRule="auto"/>
              <w:rPr>
                <w:highlight w:val="yellow"/>
              </w:rPr>
            </w:pPr>
            <w:r w:rsidRPr="00584A42">
              <w:rPr>
                <w:highlight w:val="yellow"/>
              </w:rPr>
              <w:t>Give funding reference number(s) if applicable</w:t>
            </w:r>
          </w:p>
        </w:tc>
      </w:tr>
      <w:tr w:rsidRPr="003E27E6" w:rsidR="00421D00" w:rsidTr="00421D00" w14:paraId="25638BDB" w14:textId="77777777">
        <w:trPr>
          <w:trHeight w:val="330"/>
        </w:trPr>
        <w:tc>
          <w:tcPr>
            <w:tcW w:w="2976" w:type="dxa"/>
            <w:shd w:val="clear" w:color="auto" w:fill="F2F2F2" w:themeFill="background1" w:themeFillShade="F2"/>
          </w:tcPr>
          <w:p w:rsidRPr="003E27E6" w:rsidR="00421D00" w:rsidP="00A3376A" w:rsidRDefault="00421D00" w14:paraId="40C51138" w14:textId="20C919B1">
            <w:pPr>
              <w:pStyle w:val="ListParagraph"/>
              <w:numPr>
                <w:ilvl w:val="0"/>
                <w:numId w:val="7"/>
              </w:numPr>
              <w:spacing w:before="120" w:after="120" w:line="240" w:lineRule="auto"/>
              <w:ind w:left="321" w:hanging="321"/>
              <w:rPr>
                <w:rFonts w:asciiTheme="minorHAnsi" w:hAnsiTheme="minorHAnsi"/>
                <w:b/>
              </w:rPr>
            </w:pPr>
            <w:r>
              <w:rPr>
                <w:rFonts w:asciiTheme="minorHAnsi" w:hAnsiTheme="minorHAnsi"/>
                <w:b/>
              </w:rPr>
              <w:t xml:space="preserve">State any </w:t>
            </w:r>
            <w:r w:rsidRPr="00D67E78">
              <w:rPr>
                <w:rFonts w:asciiTheme="minorHAnsi" w:hAnsiTheme="minorHAnsi"/>
                <w:b/>
              </w:rPr>
              <w:t>conflicts of interest</w:t>
            </w:r>
            <w:r>
              <w:rPr>
                <w:rFonts w:asciiTheme="minorHAnsi" w:hAnsiTheme="minorHAnsi"/>
                <w:b/>
              </w:rPr>
              <w:t xml:space="preserve"> and explain how these will be addressed</w:t>
            </w:r>
          </w:p>
        </w:tc>
        <w:tc>
          <w:tcPr>
            <w:tcW w:w="7480" w:type="dxa"/>
            <w:shd w:val="clear" w:color="auto" w:fill="auto"/>
          </w:tcPr>
          <w:p w:rsidRPr="00923544" w:rsidR="00421D00" w:rsidP="00421D00" w:rsidRDefault="00D67E78" w14:paraId="633269C2" w14:textId="570A0F84">
            <w:pPr>
              <w:spacing w:before="120" w:after="120" w:line="240" w:lineRule="auto"/>
              <w:ind w:left="-18"/>
              <w:rPr>
                <w:highlight w:val="yellow"/>
              </w:rPr>
            </w:pPr>
            <w:r>
              <w:rPr>
                <w:highlight w:val="yellow"/>
              </w:rPr>
              <w:t xml:space="preserve">IFOW’s </w:t>
            </w:r>
            <w:r w:rsidRPr="00D67E78" w:rsidR="00421D00">
              <w:rPr>
                <w:b/>
                <w:bCs/>
                <w:color w:val="000000" w:themeColor="text1"/>
                <w:highlight w:val="yellow"/>
              </w:rPr>
              <w:t>conflict of interest policy</w:t>
            </w:r>
            <w:r w:rsidRPr="00D67E78" w:rsidR="00421D00">
              <w:rPr>
                <w:color w:val="000000" w:themeColor="text1"/>
                <w:highlight w:val="yellow"/>
              </w:rPr>
              <w:t> </w:t>
            </w:r>
            <w:r w:rsidRPr="00923544" w:rsidR="00421D00">
              <w:rPr>
                <w:highlight w:val="yellow"/>
              </w:rPr>
              <w:t>requires all staff and students 'to recognise and disclose activities that might give rise to actual or perceived conflicts of interest’ and to ensure that such conflicts are seen to be properly managed or avoided</w:t>
            </w:r>
          </w:p>
          <w:p w:rsidRPr="003E27E6" w:rsidR="00421D00" w:rsidP="00421D00" w:rsidRDefault="00421D00" w14:paraId="20101E35" w14:textId="77777777">
            <w:pPr>
              <w:spacing w:before="120" w:after="120" w:line="240" w:lineRule="auto"/>
              <w:ind w:left="-18"/>
              <w:rPr>
                <w:highlight w:val="yellow"/>
              </w:rPr>
            </w:pPr>
            <w:r w:rsidRPr="00923544">
              <w:rPr>
                <w:highlight w:val="yellow"/>
              </w:rPr>
              <w:t>If none, please state ‘none’.</w:t>
            </w:r>
          </w:p>
        </w:tc>
      </w:tr>
    </w:tbl>
    <w:p w:rsidR="00F13581" w:rsidP="00525F20" w:rsidRDefault="00F13581" w14:paraId="148D0B13" w14:textId="296614CD"/>
    <w:p w:rsidR="00421D00" w:rsidP="00525F20" w:rsidRDefault="00421D00" w14:paraId="3EAA7999" w14:textId="77777777"/>
    <w:p w:rsidR="00421D00" w:rsidP="00525F20" w:rsidRDefault="00421D00" w14:paraId="7784ABE8" w14:textId="77777777"/>
    <w:p w:rsidR="00421D00" w:rsidP="00525F20" w:rsidRDefault="00421D00" w14:paraId="70EF5E4F" w14:textId="77777777"/>
    <w:p w:rsidR="00421D00" w:rsidP="00525F20" w:rsidRDefault="00421D00" w14:paraId="6B6D63F9" w14:textId="77777777"/>
    <w:p w:rsidR="00421D00" w:rsidP="00525F20" w:rsidRDefault="00421D00" w14:paraId="69DA0C13" w14:textId="77777777"/>
    <w:p w:rsidRPr="003E27E6" w:rsidR="00421D00" w:rsidP="00525F20" w:rsidRDefault="00421D00" w14:paraId="517D67FE" w14:textId="77777777"/>
    <w:tbl>
      <w:tblPr>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Caption w:val="Section B: information about the researchers"/>
      </w:tblPr>
      <w:tblGrid>
        <w:gridCol w:w="2947"/>
        <w:gridCol w:w="7509"/>
      </w:tblGrid>
      <w:tr w:rsidRPr="003E27E6" w:rsidR="000A2ADC" w:rsidTr="00525F20" w14:paraId="059C730B" w14:textId="77777777">
        <w:trPr>
          <w:trHeight w:val="567"/>
        </w:trPr>
        <w:tc>
          <w:tcPr>
            <w:tcW w:w="10461" w:type="dxa"/>
            <w:gridSpan w:val="2"/>
            <w:shd w:val="clear" w:color="auto" w:fill="1F497D" w:themeFill="text2"/>
            <w:vAlign w:val="center"/>
          </w:tcPr>
          <w:p w:rsidRPr="003E27E6" w:rsidR="000A2ADC" w:rsidP="00D93BA8" w:rsidRDefault="00D93BA8" w14:paraId="0268B2B5" w14:textId="7F30671A">
            <w:pPr>
              <w:pStyle w:val="Heading2"/>
              <w:numPr>
                <w:ilvl w:val="0"/>
                <w:numId w:val="0"/>
              </w:numPr>
            </w:pPr>
            <w:r w:rsidRPr="00D93BA8">
              <w:rPr>
                <w:color w:val="FFFFFF" w:themeColor="background1"/>
                <w:sz w:val="28"/>
              </w:rPr>
              <w:t>Section B. Researchers</w:t>
            </w:r>
          </w:p>
        </w:tc>
      </w:tr>
      <w:tr w:rsidRPr="003E27E6" w:rsidR="000A2ADC" w:rsidTr="00525F20" w14:paraId="46C44510" w14:textId="535C1E27">
        <w:trPr>
          <w:trHeight w:val="330"/>
        </w:trPr>
        <w:tc>
          <w:tcPr>
            <w:tcW w:w="10461" w:type="dxa"/>
            <w:gridSpan w:val="2"/>
            <w:shd w:val="clear" w:color="auto" w:fill="auto"/>
          </w:tcPr>
          <w:p w:rsidRPr="003604AE" w:rsidR="003604AE" w:rsidP="00A3376A" w:rsidRDefault="000A2ADC" w14:paraId="74837A85" w14:textId="77777777">
            <w:pPr>
              <w:pStyle w:val="ListParagraph"/>
              <w:keepNext/>
              <w:numPr>
                <w:ilvl w:val="0"/>
                <w:numId w:val="35"/>
              </w:numPr>
              <w:spacing w:before="120" w:after="120" w:line="240" w:lineRule="auto"/>
              <w:ind w:left="360"/>
              <w:rPr>
                <w:color w:val="000000" w:themeColor="text1"/>
              </w:rPr>
            </w:pPr>
            <w:r w:rsidRPr="003604AE">
              <w:rPr>
                <w:b/>
                <w:bCs/>
                <w:color w:val="000000" w:themeColor="text1"/>
                <w:highlight w:val="yellow"/>
              </w:rPr>
              <w:t xml:space="preserve">Copy and paste the below 4 rows as necessary </w:t>
            </w:r>
            <w:r w:rsidRPr="003604AE">
              <w:rPr>
                <w:color w:val="000000" w:themeColor="text1"/>
                <w:highlight w:val="yellow"/>
              </w:rPr>
              <w:t xml:space="preserve">to complete for each </w:t>
            </w:r>
            <w:r w:rsidRPr="003604AE" w:rsidR="00E617DD">
              <w:rPr>
                <w:color w:val="000000" w:themeColor="text1"/>
                <w:highlight w:val="yellow"/>
              </w:rPr>
              <w:t>member of the research team</w:t>
            </w:r>
            <w:r w:rsidRPr="003604AE">
              <w:rPr>
                <w:color w:val="000000" w:themeColor="text1"/>
                <w:highlight w:val="yellow"/>
              </w:rPr>
              <w:t xml:space="preserve">, </w:t>
            </w:r>
            <w:r w:rsidRPr="003604AE" w:rsidR="001001FA">
              <w:rPr>
                <w:color w:val="000000" w:themeColor="text1"/>
                <w:highlight w:val="yellow"/>
              </w:rPr>
              <w:t>including</w:t>
            </w:r>
            <w:r w:rsidRPr="003604AE" w:rsidR="008414D5">
              <w:rPr>
                <w:color w:val="000000" w:themeColor="text1"/>
                <w:highlight w:val="yellow"/>
              </w:rPr>
              <w:t xml:space="preserve"> </w:t>
            </w:r>
            <w:r w:rsidRPr="003604AE" w:rsidR="001001FA">
              <w:rPr>
                <w:color w:val="000000" w:themeColor="text1"/>
                <w:highlight w:val="yellow"/>
              </w:rPr>
              <w:t xml:space="preserve">student(s) </w:t>
            </w:r>
            <w:r w:rsidRPr="003604AE" w:rsidR="00257BBF">
              <w:rPr>
                <w:color w:val="000000" w:themeColor="text1"/>
                <w:highlight w:val="yellow"/>
              </w:rPr>
              <w:t xml:space="preserve">named above, </w:t>
            </w:r>
            <w:r w:rsidRPr="003604AE">
              <w:rPr>
                <w:color w:val="000000" w:themeColor="text1"/>
                <w:highlight w:val="yellow"/>
              </w:rPr>
              <w:t>then delete this entire row</w:t>
            </w:r>
            <w:r w:rsidRPr="003604AE" w:rsidR="00EE3596">
              <w:rPr>
                <w:color w:val="000000" w:themeColor="text1"/>
              </w:rPr>
              <w:t xml:space="preserve">.  </w:t>
            </w:r>
          </w:p>
          <w:p w:rsidRPr="003604AE" w:rsidR="000A2ADC" w:rsidP="00A3376A" w:rsidRDefault="00EE3596" w14:paraId="5DF623B2" w14:textId="3D54AD27">
            <w:pPr>
              <w:pStyle w:val="ListParagraph"/>
              <w:keepNext/>
              <w:numPr>
                <w:ilvl w:val="0"/>
                <w:numId w:val="34"/>
              </w:numPr>
              <w:spacing w:before="120" w:after="120" w:line="240" w:lineRule="auto"/>
              <w:ind w:left="360"/>
              <w:rPr>
                <w:color w:val="000000" w:themeColor="text1"/>
              </w:rPr>
            </w:pPr>
            <w:r w:rsidRPr="003604AE">
              <w:rPr>
                <w:color w:val="000000" w:themeColor="text1"/>
                <w:highlight w:val="yellow"/>
              </w:rPr>
              <w:t xml:space="preserve">Note that </w:t>
            </w:r>
            <w:r w:rsidRPr="003604AE">
              <w:rPr>
                <w:b/>
                <w:color w:val="000000" w:themeColor="text1"/>
                <w:highlight w:val="yellow"/>
              </w:rPr>
              <w:t>the PI does not need to be entered again</w:t>
            </w:r>
            <w:r w:rsidRPr="003604AE">
              <w:rPr>
                <w:color w:val="000000" w:themeColor="text1"/>
                <w:highlight w:val="yellow"/>
              </w:rPr>
              <w:t xml:space="preserve"> in this section.</w:t>
            </w:r>
          </w:p>
        </w:tc>
      </w:tr>
      <w:tr w:rsidRPr="003E27E6" w:rsidR="003D7DF9" w:rsidTr="00525F20" w14:paraId="18B9EA04" w14:textId="77777777">
        <w:trPr>
          <w:trHeight w:val="330"/>
        </w:trPr>
        <w:tc>
          <w:tcPr>
            <w:tcW w:w="2948" w:type="dxa"/>
            <w:shd w:val="clear" w:color="auto" w:fill="F2F2F2" w:themeFill="background1" w:themeFillShade="F2"/>
          </w:tcPr>
          <w:p w:rsidRPr="00B45FB4" w:rsidR="003D7DF9" w:rsidP="00A3376A" w:rsidRDefault="00F13581" w14:paraId="729A4675" w14:textId="7C93680B">
            <w:pPr>
              <w:pStyle w:val="ListParagraph"/>
              <w:numPr>
                <w:ilvl w:val="0"/>
                <w:numId w:val="8"/>
              </w:numPr>
              <w:spacing w:before="120" w:after="120" w:line="240" w:lineRule="auto"/>
              <w:ind w:left="321" w:hanging="284"/>
              <w:rPr>
                <w:rFonts w:asciiTheme="minorHAnsi" w:hAnsiTheme="minorHAnsi"/>
                <w:b/>
              </w:rPr>
            </w:pPr>
            <w:r w:rsidRPr="00B45FB4">
              <w:rPr>
                <w:rFonts w:asciiTheme="minorHAnsi" w:hAnsiTheme="minorHAnsi"/>
                <w:b/>
              </w:rPr>
              <w:t>Researche</w:t>
            </w:r>
            <w:r w:rsidRPr="00B45FB4" w:rsidR="00F36A57">
              <w:rPr>
                <w:rFonts w:asciiTheme="minorHAnsi" w:hAnsiTheme="minorHAnsi"/>
                <w:b/>
              </w:rPr>
              <w:t>r t</w:t>
            </w:r>
            <w:r w:rsidRPr="00B45FB4" w:rsidR="003D7DF9">
              <w:rPr>
                <w:rFonts w:asciiTheme="minorHAnsi" w:hAnsiTheme="minorHAnsi"/>
                <w:b/>
              </w:rPr>
              <w:t>itle and name</w:t>
            </w:r>
          </w:p>
        </w:tc>
        <w:tc>
          <w:tcPr>
            <w:tcW w:w="7513" w:type="dxa"/>
            <w:shd w:val="clear" w:color="auto" w:fill="auto"/>
          </w:tcPr>
          <w:p w:rsidRPr="003E27E6" w:rsidR="003D7DF9" w:rsidP="008414D5" w:rsidRDefault="003D7DF9" w14:paraId="238DF9EE" w14:textId="6EDF0954">
            <w:pPr>
              <w:tabs>
                <w:tab w:val="center" w:pos="4513"/>
                <w:tab w:val="right" w:pos="9026"/>
              </w:tabs>
              <w:spacing w:before="120" w:after="120" w:line="240" w:lineRule="auto"/>
              <w:rPr>
                <w:highlight w:val="yellow"/>
              </w:rPr>
            </w:pPr>
          </w:p>
        </w:tc>
      </w:tr>
      <w:tr w:rsidRPr="003E27E6" w:rsidR="003D7DF9" w:rsidTr="00525F20" w14:paraId="123A58BE" w14:textId="77777777">
        <w:trPr>
          <w:trHeight w:val="330"/>
        </w:trPr>
        <w:tc>
          <w:tcPr>
            <w:tcW w:w="2948" w:type="dxa"/>
            <w:shd w:val="clear" w:color="auto" w:fill="F2F2F2" w:themeFill="background1" w:themeFillShade="F2"/>
          </w:tcPr>
          <w:p w:rsidRPr="003E27E6" w:rsidR="003D7DF9" w:rsidP="00A3376A" w:rsidRDefault="005C4AB3" w14:paraId="2F536B07" w14:textId="5EF742D4">
            <w:pPr>
              <w:pStyle w:val="ListParagraph"/>
              <w:numPr>
                <w:ilvl w:val="0"/>
                <w:numId w:val="8"/>
              </w:numPr>
              <w:spacing w:before="120" w:after="120" w:line="240" w:lineRule="auto"/>
              <w:ind w:left="321" w:hanging="284"/>
              <w:rPr>
                <w:rFonts w:asciiTheme="minorHAnsi" w:hAnsiTheme="minorHAnsi"/>
                <w:b/>
              </w:rPr>
            </w:pPr>
            <w:r w:rsidRPr="003E27E6">
              <w:rPr>
                <w:rFonts w:asciiTheme="minorHAnsi" w:hAnsiTheme="minorHAnsi"/>
                <w:b/>
              </w:rPr>
              <w:t>Department /</w:t>
            </w:r>
            <w:r w:rsidRPr="003E27E6" w:rsidR="003D7DF9">
              <w:rPr>
                <w:rFonts w:asciiTheme="minorHAnsi" w:hAnsiTheme="minorHAnsi"/>
                <w:b/>
              </w:rPr>
              <w:t xml:space="preserve"> Institute name</w:t>
            </w:r>
            <w:r w:rsidRPr="003E27E6" w:rsidR="00273CC3">
              <w:rPr>
                <w:rFonts w:asciiTheme="minorHAnsi" w:hAnsiTheme="minorHAnsi"/>
                <w:b/>
              </w:rPr>
              <w:t xml:space="preserve"> or affiliation</w:t>
            </w:r>
          </w:p>
        </w:tc>
        <w:tc>
          <w:tcPr>
            <w:tcW w:w="7513" w:type="dxa"/>
            <w:shd w:val="clear" w:color="auto" w:fill="auto"/>
          </w:tcPr>
          <w:p w:rsidRPr="003E27E6" w:rsidR="003D7DF9" w:rsidP="000A2ADC" w:rsidRDefault="003D7DF9" w14:paraId="2E3DC1A3" w14:textId="431D470E">
            <w:pPr>
              <w:spacing w:before="120" w:after="120" w:line="240" w:lineRule="auto"/>
              <w:ind w:left="-18"/>
              <w:rPr>
                <w:highlight w:val="yellow"/>
              </w:rPr>
            </w:pPr>
          </w:p>
        </w:tc>
      </w:tr>
      <w:tr w:rsidRPr="003E27E6" w:rsidR="003D7DF9" w:rsidTr="00525F20" w14:paraId="7D02D141" w14:textId="77777777">
        <w:trPr>
          <w:trHeight w:val="330"/>
        </w:trPr>
        <w:tc>
          <w:tcPr>
            <w:tcW w:w="2948" w:type="dxa"/>
            <w:shd w:val="clear" w:color="auto" w:fill="F2F2F2" w:themeFill="background1" w:themeFillShade="F2"/>
          </w:tcPr>
          <w:p w:rsidRPr="003E27E6" w:rsidR="003D7DF9" w:rsidP="00A3376A" w:rsidRDefault="00746977" w14:paraId="636B3249" w14:textId="4842DB87">
            <w:pPr>
              <w:pStyle w:val="ListParagraph"/>
              <w:numPr>
                <w:ilvl w:val="0"/>
                <w:numId w:val="8"/>
              </w:numPr>
              <w:spacing w:before="120" w:after="120" w:line="240" w:lineRule="auto"/>
              <w:ind w:left="321" w:hanging="284"/>
              <w:rPr>
                <w:rFonts w:asciiTheme="minorHAnsi" w:hAnsiTheme="minorHAnsi"/>
                <w:b/>
              </w:rPr>
            </w:pPr>
            <w:r w:rsidRPr="003E27E6">
              <w:rPr>
                <w:rFonts w:asciiTheme="minorHAnsi" w:hAnsiTheme="minorHAnsi"/>
                <w:b/>
              </w:rPr>
              <w:t>Role in Research</w:t>
            </w:r>
          </w:p>
        </w:tc>
        <w:tc>
          <w:tcPr>
            <w:tcW w:w="7513" w:type="dxa"/>
            <w:shd w:val="clear" w:color="auto" w:fill="auto"/>
          </w:tcPr>
          <w:p w:rsidRPr="003E27E6" w:rsidR="003D7DF9" w:rsidP="000A2ADC" w:rsidRDefault="003D7DF9" w14:paraId="2274FC61" w14:textId="6F4B4645">
            <w:pPr>
              <w:spacing w:before="120" w:after="120" w:line="240" w:lineRule="auto"/>
              <w:ind w:left="-18"/>
              <w:rPr>
                <w:highlight w:val="yellow"/>
              </w:rPr>
            </w:pPr>
          </w:p>
        </w:tc>
      </w:tr>
      <w:tr w:rsidRPr="003E27E6" w:rsidR="003D7DF9" w:rsidTr="00525F20" w14:paraId="6EDAD65D" w14:textId="77777777">
        <w:trPr>
          <w:trHeight w:val="330"/>
        </w:trPr>
        <w:tc>
          <w:tcPr>
            <w:tcW w:w="2948" w:type="dxa"/>
            <w:shd w:val="clear" w:color="auto" w:fill="F2F2F2" w:themeFill="background1" w:themeFillShade="F2"/>
          </w:tcPr>
          <w:p w:rsidR="003D7DF9" w:rsidP="00A3376A" w:rsidRDefault="00402716" w14:paraId="74F7FE75" w14:textId="39A3D9A8">
            <w:pPr>
              <w:pStyle w:val="ListParagraph"/>
              <w:numPr>
                <w:ilvl w:val="0"/>
                <w:numId w:val="8"/>
              </w:numPr>
              <w:spacing w:before="120" w:after="120" w:line="240" w:lineRule="auto"/>
              <w:ind w:left="321" w:hanging="284"/>
              <w:rPr>
                <w:rFonts w:asciiTheme="minorHAnsi" w:hAnsiTheme="minorHAnsi"/>
                <w:b/>
              </w:rPr>
            </w:pPr>
            <w:r>
              <w:rPr>
                <w:rFonts w:asciiTheme="minorHAnsi" w:hAnsiTheme="minorHAnsi"/>
                <w:b/>
              </w:rPr>
              <w:t xml:space="preserve">Prior experience in </w:t>
            </w:r>
            <w:r w:rsidRPr="003E27E6" w:rsidR="003D7DF9">
              <w:rPr>
                <w:rFonts w:asciiTheme="minorHAnsi" w:hAnsiTheme="minorHAnsi"/>
                <w:b/>
              </w:rPr>
              <w:t>Research Ethics</w:t>
            </w:r>
            <w:r w:rsidRPr="003E27E6" w:rsidR="00F36A57">
              <w:rPr>
                <w:rFonts w:asciiTheme="minorHAnsi" w:hAnsiTheme="minorHAnsi"/>
                <w:b/>
              </w:rPr>
              <w:t xml:space="preserve"> and/or </w:t>
            </w:r>
            <w:r>
              <w:rPr>
                <w:rFonts w:asciiTheme="minorHAnsi" w:hAnsiTheme="minorHAnsi"/>
                <w:b/>
              </w:rPr>
              <w:t xml:space="preserve">training related to </w:t>
            </w:r>
            <w:r w:rsidRPr="003E27E6" w:rsidR="00273CC3">
              <w:rPr>
                <w:rFonts w:asciiTheme="minorHAnsi" w:hAnsiTheme="minorHAnsi"/>
                <w:b/>
              </w:rPr>
              <w:t>research integrity</w:t>
            </w:r>
          </w:p>
          <w:p w:rsidRPr="00F73A98" w:rsidR="00F73A98" w:rsidP="00F73A98" w:rsidRDefault="00F73A98" w14:paraId="70229768" w14:textId="5DE1D4FA">
            <w:pPr>
              <w:spacing w:before="120" w:after="120" w:line="240" w:lineRule="auto"/>
              <w:rPr>
                <w:rFonts w:asciiTheme="minorHAnsi" w:hAnsiTheme="minorHAnsi"/>
                <w:b/>
              </w:rPr>
            </w:pPr>
            <w:hyperlink w:history="1" r:id="rId14">
              <w:r w:rsidRPr="00C408B7">
                <w:rPr>
                  <w:rStyle w:val="Hyperlink"/>
                  <w:rFonts w:cs="Arial"/>
                  <w:szCs w:val="20"/>
                </w:rPr>
                <w:t>I</w:t>
              </w:r>
            </w:hyperlink>
          </w:p>
        </w:tc>
        <w:tc>
          <w:tcPr>
            <w:tcW w:w="7513" w:type="dxa"/>
            <w:shd w:val="clear" w:color="auto" w:fill="auto"/>
          </w:tcPr>
          <w:p w:rsidR="00402716" w:rsidP="000722E8" w:rsidRDefault="00402716" w14:paraId="65639D67" w14:textId="749C5E15">
            <w:pPr>
              <w:spacing w:before="120" w:after="120" w:line="240" w:lineRule="auto"/>
              <w:rPr>
                <w:rFonts w:cs="Arial"/>
                <w:szCs w:val="20"/>
                <w:highlight w:val="yellow"/>
              </w:rPr>
            </w:pPr>
            <w:r>
              <w:rPr>
                <w:rFonts w:cs="Arial"/>
                <w:szCs w:val="20"/>
                <w:highlight w:val="yellow"/>
              </w:rPr>
              <w:t xml:space="preserve">Please list relevant knowledge or prior experience related to research ethics. This can vary, but can include prior research ethics submissions, PI experience, or </w:t>
            </w:r>
            <w:r w:rsidR="00063D54">
              <w:rPr>
                <w:rFonts w:cs="Arial"/>
                <w:szCs w:val="20"/>
                <w:highlight w:val="yellow"/>
              </w:rPr>
              <w:t xml:space="preserve">research ethics courses taken. </w:t>
            </w:r>
            <w:r>
              <w:rPr>
                <w:rFonts w:cs="Arial"/>
                <w:szCs w:val="20"/>
                <w:highlight w:val="yellow"/>
              </w:rPr>
              <w:t xml:space="preserve"> </w:t>
            </w:r>
          </w:p>
          <w:p w:rsidRPr="003E27E6" w:rsidR="003D7DF9" w:rsidP="00063D54" w:rsidRDefault="003D7DF9" w14:paraId="7A176717" w14:textId="2AAF2472">
            <w:pPr>
              <w:spacing w:before="120" w:after="120" w:line="240" w:lineRule="auto"/>
              <w:rPr>
                <w:rFonts w:cs="Arial"/>
                <w:szCs w:val="20"/>
                <w:highlight w:val="yellow"/>
              </w:rPr>
            </w:pPr>
          </w:p>
        </w:tc>
      </w:tr>
      <w:tr w:rsidRPr="003E27E6" w:rsidR="001B48EF" w:rsidTr="00525F20" w14:paraId="52791EDC" w14:textId="77777777">
        <w:trPr>
          <w:trHeight w:val="330"/>
        </w:trPr>
        <w:tc>
          <w:tcPr>
            <w:tcW w:w="2948" w:type="dxa"/>
            <w:shd w:val="clear" w:color="auto" w:fill="F2F2F2" w:themeFill="background1" w:themeFillShade="F2"/>
          </w:tcPr>
          <w:p w:rsidRPr="003E27E6" w:rsidR="001B48EF" w:rsidP="00A3376A" w:rsidRDefault="001B48EF" w14:paraId="3CD79BF0" w14:textId="2DD2446A">
            <w:pPr>
              <w:pStyle w:val="ListParagraph"/>
              <w:numPr>
                <w:ilvl w:val="0"/>
                <w:numId w:val="8"/>
              </w:numPr>
              <w:spacing w:before="120" w:after="120" w:line="240" w:lineRule="auto"/>
              <w:ind w:left="321" w:hanging="284"/>
              <w:rPr>
                <w:rFonts w:asciiTheme="minorHAnsi" w:hAnsiTheme="minorHAnsi"/>
                <w:b/>
              </w:rPr>
            </w:pPr>
            <w:r w:rsidRPr="00584A42">
              <w:rPr>
                <w:rFonts w:asciiTheme="minorHAnsi" w:hAnsiTheme="minorHAnsi"/>
                <w:b/>
              </w:rPr>
              <w:t>Information Security training</w:t>
            </w:r>
          </w:p>
        </w:tc>
        <w:tc>
          <w:tcPr>
            <w:tcW w:w="7513" w:type="dxa"/>
            <w:shd w:val="clear" w:color="auto" w:fill="auto"/>
          </w:tcPr>
          <w:p w:rsidRPr="000722E8" w:rsidR="001B48EF" w:rsidP="000722E8" w:rsidRDefault="00D963C4" w14:paraId="36861FA7" w14:textId="793C0A0B">
            <w:pPr>
              <w:spacing w:before="120" w:after="120" w:line="240" w:lineRule="auto"/>
              <w:rPr>
                <w:rFonts w:cs="Arial"/>
                <w:szCs w:val="20"/>
                <w:highlight w:val="yellow"/>
              </w:rPr>
            </w:pPr>
            <w:r>
              <w:rPr>
                <w:rFonts w:cs="Arial"/>
                <w:szCs w:val="20"/>
                <w:highlight w:val="yellow"/>
              </w:rPr>
              <w:t>NB: IFOW staff are advised to complete information security training</w:t>
            </w:r>
            <w:r w:rsidRPr="001B48EF">
              <w:rPr>
                <w:rFonts w:cs="Arial"/>
                <w:szCs w:val="20"/>
                <w:highlight w:val="yellow"/>
              </w:rPr>
              <w:t xml:space="preserve"> </w:t>
            </w:r>
            <w:r>
              <w:rPr>
                <w:rFonts w:cs="Arial"/>
                <w:szCs w:val="20"/>
                <w:highlight w:val="yellow"/>
              </w:rPr>
              <w:t xml:space="preserve">every </w:t>
            </w:r>
            <w:r w:rsidRPr="001B48EF">
              <w:rPr>
                <w:rFonts w:cs="Arial"/>
                <w:szCs w:val="20"/>
                <w:highlight w:val="yellow"/>
              </w:rPr>
              <w:t xml:space="preserve">12 months to ensure </w:t>
            </w:r>
            <w:r>
              <w:rPr>
                <w:rFonts w:cs="Arial"/>
                <w:szCs w:val="20"/>
                <w:highlight w:val="yellow"/>
              </w:rPr>
              <w:t>IFOW</w:t>
            </w:r>
            <w:r w:rsidRPr="001B48EF">
              <w:rPr>
                <w:rFonts w:cs="Arial"/>
                <w:szCs w:val="20"/>
                <w:highlight w:val="yellow"/>
              </w:rPr>
              <w:t xml:space="preserve"> </w:t>
            </w:r>
            <w:r>
              <w:rPr>
                <w:rFonts w:cs="Arial"/>
                <w:szCs w:val="20"/>
                <w:highlight w:val="yellow"/>
              </w:rPr>
              <w:t>continues to be</w:t>
            </w:r>
            <w:r w:rsidRPr="001B48EF">
              <w:rPr>
                <w:rFonts w:cs="Arial"/>
                <w:szCs w:val="20"/>
                <w:highlight w:val="yellow"/>
              </w:rPr>
              <w:t xml:space="preserve"> compliant with UK data protection legislation.</w:t>
            </w:r>
          </w:p>
        </w:tc>
      </w:tr>
    </w:tbl>
    <w:p w:rsidRPr="00916A3E" w:rsidR="00C06AEB" w:rsidP="00525F20" w:rsidRDefault="00C06AEB" w14:paraId="0FD85096" w14:textId="36021156"/>
    <w:tbl>
      <w:tblPr>
        <w:tblStyle w:val="TableGrid"/>
        <w:tblW w:w="5000" w:type="pct"/>
        <w:tblInd w:w="-5" w:type="dxa"/>
        <w:tblLook w:val="0000" w:firstRow="0" w:lastRow="0" w:firstColumn="0" w:lastColumn="0" w:noHBand="0" w:noVBand="0"/>
        <w:tblCaption w:val="Section C: Basic information "/>
      </w:tblPr>
      <w:tblGrid>
        <w:gridCol w:w="2947"/>
        <w:gridCol w:w="7509"/>
      </w:tblGrid>
      <w:tr w:rsidRPr="003E27E6" w:rsidR="00A305F9" w:rsidTr="00525F20" w14:paraId="0034FA0A" w14:textId="77777777">
        <w:tc>
          <w:tcPr>
            <w:tcW w:w="10461" w:type="dxa"/>
            <w:gridSpan w:val="2"/>
            <w:shd w:val="clear" w:color="auto" w:fill="1F497D" w:themeFill="text2"/>
            <w:vAlign w:val="center"/>
          </w:tcPr>
          <w:p w:rsidRPr="003E27E6" w:rsidR="00A305F9" w:rsidP="00420046" w:rsidRDefault="00420046" w14:paraId="0A4B2772" w14:textId="2F4736E3">
            <w:pPr>
              <w:pStyle w:val="Heading2"/>
              <w:numPr>
                <w:ilvl w:val="0"/>
                <w:numId w:val="0"/>
              </w:numPr>
            </w:pPr>
            <w:r w:rsidRPr="00420046">
              <w:rPr>
                <w:color w:val="FFFFFF" w:themeColor="background1"/>
                <w:sz w:val="28"/>
              </w:rPr>
              <w:t>Section C. Basic information</w:t>
            </w:r>
          </w:p>
        </w:tc>
      </w:tr>
      <w:tr w:rsidRPr="003E27E6" w:rsidR="00197738" w:rsidTr="00525F20" w14:paraId="31EEB681" w14:textId="77777777">
        <w:tc>
          <w:tcPr>
            <w:tcW w:w="2948" w:type="dxa"/>
            <w:shd w:val="clear" w:color="auto" w:fill="F2F2F2" w:themeFill="background1" w:themeFillShade="F2"/>
          </w:tcPr>
          <w:p w:rsidRPr="00B45FB4" w:rsidR="00197738" w:rsidP="00A3376A" w:rsidRDefault="00C117EA" w14:paraId="10CBAEAA" w14:textId="5AC55BEB">
            <w:pPr>
              <w:pStyle w:val="ListParagraph"/>
              <w:widowControl w:val="0"/>
              <w:numPr>
                <w:ilvl w:val="0"/>
                <w:numId w:val="9"/>
              </w:numPr>
              <w:spacing w:before="120" w:after="120" w:line="240" w:lineRule="auto"/>
              <w:ind w:left="321" w:hanging="321"/>
              <w:rPr>
                <w:rFonts w:asciiTheme="minorHAnsi" w:hAnsiTheme="minorHAnsi"/>
                <w:b/>
              </w:rPr>
            </w:pPr>
            <w:r>
              <w:rPr>
                <w:rFonts w:asciiTheme="minorHAnsi" w:hAnsiTheme="minorHAnsi"/>
                <w:b/>
              </w:rPr>
              <w:t>Provide a b</w:t>
            </w:r>
            <w:r w:rsidRPr="002E255E">
              <w:rPr>
                <w:rFonts w:asciiTheme="minorHAnsi" w:hAnsiTheme="minorHAnsi"/>
                <w:b/>
              </w:rPr>
              <w:t xml:space="preserve">rief lay summary of </w:t>
            </w:r>
            <w:r>
              <w:rPr>
                <w:rFonts w:asciiTheme="minorHAnsi" w:hAnsiTheme="minorHAnsi"/>
                <w:b/>
              </w:rPr>
              <w:t xml:space="preserve">the aims and objectives of the </w:t>
            </w:r>
            <w:r w:rsidRPr="002E255E">
              <w:rPr>
                <w:rFonts w:asciiTheme="minorHAnsi" w:hAnsiTheme="minorHAnsi"/>
                <w:b/>
              </w:rPr>
              <w:t>research</w:t>
            </w:r>
            <w:r>
              <w:rPr>
                <w:rFonts w:asciiTheme="minorHAnsi" w:hAnsiTheme="minorHAnsi"/>
                <w:b/>
              </w:rPr>
              <w:t xml:space="preserve">.  </w:t>
            </w:r>
            <w:r w:rsidRPr="003B69C0">
              <w:rPr>
                <w:rFonts w:asciiTheme="minorHAnsi" w:hAnsiTheme="minorHAnsi"/>
                <w:b/>
              </w:rPr>
              <w:t xml:space="preserve">This should cover the questions </w:t>
            </w:r>
            <w:r>
              <w:rPr>
                <w:rFonts w:asciiTheme="minorHAnsi" w:hAnsiTheme="minorHAnsi"/>
                <w:b/>
              </w:rPr>
              <w:t>it will answer,</w:t>
            </w:r>
            <w:r w:rsidRPr="003B69C0">
              <w:rPr>
                <w:rFonts w:asciiTheme="minorHAnsi" w:hAnsiTheme="minorHAnsi"/>
                <w:b/>
              </w:rPr>
              <w:t xml:space="preserve"> any potential benefits</w:t>
            </w:r>
            <w:r>
              <w:rPr>
                <w:rFonts w:asciiTheme="minorHAnsi" w:hAnsiTheme="minorHAnsi"/>
                <w:b/>
              </w:rPr>
              <w:t xml:space="preserve"> and what you will do to address the question</w:t>
            </w:r>
            <w:r w:rsidRPr="003B69C0">
              <w:rPr>
                <w:rFonts w:asciiTheme="minorHAnsi" w:hAnsiTheme="minorHAnsi"/>
                <w:b/>
              </w:rPr>
              <w:t>.</w:t>
            </w:r>
          </w:p>
          <w:p w:rsidRPr="003E27E6" w:rsidR="0066522D" w:rsidP="009F699F" w:rsidRDefault="0066522D" w14:paraId="78984E86" w14:textId="70F8634E">
            <w:pPr>
              <w:widowControl w:val="0"/>
              <w:spacing w:before="120" w:after="120" w:line="240" w:lineRule="auto"/>
              <w:ind w:firstLine="321"/>
              <w:rPr>
                <w:b/>
              </w:rPr>
            </w:pPr>
            <w:r w:rsidRPr="003E27E6">
              <w:rPr>
                <w:rFonts w:asciiTheme="minorHAnsi" w:hAnsiTheme="minorHAnsi"/>
                <w:b/>
              </w:rPr>
              <w:t>(Maximum 300 words)</w:t>
            </w:r>
          </w:p>
        </w:tc>
        <w:tc>
          <w:tcPr>
            <w:tcW w:w="7513" w:type="dxa"/>
          </w:tcPr>
          <w:p w:rsidRPr="003E27E6" w:rsidR="00F36A57" w:rsidP="009F699F" w:rsidRDefault="00F36A57" w14:paraId="36DF0A0C" w14:textId="77777777">
            <w:pPr>
              <w:widowControl w:val="0"/>
              <w:spacing w:before="60" w:after="60" w:line="240" w:lineRule="auto"/>
              <w:rPr>
                <w:highlight w:val="yellow"/>
              </w:rPr>
            </w:pPr>
            <w:r w:rsidRPr="003E27E6">
              <w:rPr>
                <w:highlight w:val="yellow"/>
              </w:rPr>
              <w:t>Include here:</w:t>
            </w:r>
          </w:p>
          <w:p w:rsidRPr="00584A42" w:rsidR="00F36A57" w:rsidP="00A3376A" w:rsidRDefault="00F36A57" w14:paraId="2591402F" w14:textId="69B96AD3">
            <w:pPr>
              <w:pStyle w:val="ListParagraph"/>
              <w:widowControl w:val="0"/>
              <w:numPr>
                <w:ilvl w:val="0"/>
                <w:numId w:val="29"/>
              </w:numPr>
              <w:spacing w:before="60" w:after="60" w:line="240" w:lineRule="auto"/>
              <w:rPr>
                <w:highlight w:val="yellow"/>
              </w:rPr>
            </w:pPr>
            <w:r w:rsidRPr="00584A42">
              <w:rPr>
                <w:highlight w:val="yellow"/>
              </w:rPr>
              <w:t>Aim/purpose - What question(s) are you trying to answer, and why?</w:t>
            </w:r>
          </w:p>
          <w:p w:rsidRPr="00584A42" w:rsidR="00F36A57" w:rsidP="00A3376A" w:rsidRDefault="00F36A57" w14:paraId="50580C09" w14:textId="65F9AB6B">
            <w:pPr>
              <w:pStyle w:val="ListParagraph"/>
              <w:widowControl w:val="0"/>
              <w:numPr>
                <w:ilvl w:val="0"/>
                <w:numId w:val="29"/>
              </w:numPr>
              <w:spacing w:before="60" w:after="60" w:line="240" w:lineRule="auto"/>
              <w:rPr>
                <w:highlight w:val="yellow"/>
              </w:rPr>
            </w:pPr>
            <w:r w:rsidRPr="00584A42">
              <w:rPr>
                <w:highlight w:val="yellow"/>
              </w:rPr>
              <w:t>Brief justification for / value of the research</w:t>
            </w:r>
          </w:p>
          <w:p w:rsidR="00C117EA" w:rsidP="00A3376A" w:rsidRDefault="00C47A7D" w14:paraId="662F3A83" w14:textId="77777777">
            <w:pPr>
              <w:pStyle w:val="ListParagraph"/>
              <w:widowControl w:val="0"/>
              <w:numPr>
                <w:ilvl w:val="0"/>
                <w:numId w:val="29"/>
              </w:numPr>
              <w:spacing w:before="60" w:after="60" w:line="240" w:lineRule="auto"/>
              <w:rPr>
                <w:highlight w:val="yellow"/>
              </w:rPr>
            </w:pPr>
            <w:r w:rsidRPr="00584A42">
              <w:rPr>
                <w:highlight w:val="yellow"/>
              </w:rPr>
              <w:t xml:space="preserve">Brief outline of </w:t>
            </w:r>
            <w:r w:rsidRPr="00584A42" w:rsidR="00C117EA">
              <w:rPr>
                <w:highlight w:val="yellow"/>
              </w:rPr>
              <w:t xml:space="preserve">what your research will involve </w:t>
            </w:r>
            <w:proofErr w:type="gramStart"/>
            <w:r w:rsidRPr="00584A42" w:rsidR="00C117EA">
              <w:rPr>
                <w:highlight w:val="yellow"/>
              </w:rPr>
              <w:t>in order to</w:t>
            </w:r>
            <w:proofErr w:type="gramEnd"/>
            <w:r w:rsidRPr="00584A42" w:rsidR="00C117EA">
              <w:rPr>
                <w:highlight w:val="yellow"/>
              </w:rPr>
              <w:t xml:space="preserve"> answer the research question, e.g. ‘We will conduct an online survey…’ or ‘We will ask participants to come to a single session, where they will…’</w:t>
            </w:r>
          </w:p>
          <w:p w:rsidR="00650B2C" w:rsidP="00650B2C" w:rsidRDefault="00650B2C" w14:paraId="1C1582F8" w14:textId="02581D0E">
            <w:pPr>
              <w:widowControl w:val="0"/>
              <w:spacing w:before="60" w:after="60" w:line="240" w:lineRule="auto"/>
              <w:rPr>
                <w:highlight w:val="yellow"/>
              </w:rPr>
            </w:pPr>
          </w:p>
          <w:p w:rsidRPr="00650B2C" w:rsidR="00650B2C" w:rsidP="00650B2C" w:rsidRDefault="00650B2C" w14:paraId="63E1381F" w14:textId="4B152683">
            <w:pPr>
              <w:widowControl w:val="0"/>
              <w:spacing w:before="60" w:after="60" w:line="240" w:lineRule="auto"/>
              <w:rPr>
                <w:highlight w:val="yellow"/>
              </w:rPr>
            </w:pPr>
            <w:r>
              <w:rPr>
                <w:highlight w:val="yellow"/>
              </w:rPr>
              <w:t>E.g.:</w:t>
            </w:r>
          </w:p>
          <w:p w:rsidRPr="00650B2C" w:rsidR="00650B2C" w:rsidP="00650B2C" w:rsidRDefault="00650B2C" w14:paraId="1EFCEDB0" w14:textId="4B38A43D">
            <w:pPr>
              <w:pStyle w:val="NormalWeb"/>
              <w:rPr>
                <w:rFonts w:ascii="Calibri" w:hAnsi="Calibri" w:cs="Calibri"/>
                <w:i/>
                <w:iCs/>
                <w:sz w:val="22"/>
                <w:szCs w:val="22"/>
                <w:highlight w:val="yellow"/>
              </w:rPr>
            </w:pPr>
            <w:r>
              <w:rPr>
                <w:rFonts w:ascii="Calibri" w:hAnsi="Calibri" w:cs="Calibri"/>
                <w:i/>
                <w:iCs/>
                <w:sz w:val="22"/>
                <w:szCs w:val="22"/>
                <w:highlight w:val="yellow"/>
              </w:rPr>
              <w:t>“</w:t>
            </w:r>
            <w:r w:rsidRPr="00650B2C">
              <w:rPr>
                <w:rFonts w:ascii="Calibri" w:hAnsi="Calibri" w:cs="Calibri"/>
                <w:i/>
                <w:iCs/>
                <w:sz w:val="22"/>
                <w:szCs w:val="22"/>
                <w:highlight w:val="yellow"/>
              </w:rPr>
              <w:t>This research explores how algorithmic management systems affect job quality for workers in frontline roles across the UK logistics and retail sectors. The aim is to understand how such systems shape autonomy, task discretion, and wellbeing.</w:t>
            </w:r>
          </w:p>
          <w:p w:rsidRPr="00650B2C" w:rsidR="00650B2C" w:rsidP="00650B2C" w:rsidRDefault="00650B2C" w14:paraId="6837388D" w14:textId="77777777">
            <w:pPr>
              <w:pStyle w:val="NormalWeb"/>
              <w:rPr>
                <w:rFonts w:ascii="Calibri" w:hAnsi="Calibri" w:cs="Calibri"/>
                <w:i/>
                <w:iCs/>
                <w:sz w:val="22"/>
                <w:szCs w:val="22"/>
                <w:highlight w:val="yellow"/>
              </w:rPr>
            </w:pPr>
            <w:r w:rsidRPr="00650B2C">
              <w:rPr>
                <w:rFonts w:ascii="Calibri" w:hAnsi="Calibri" w:cs="Calibri"/>
                <w:i/>
                <w:iCs/>
                <w:sz w:val="22"/>
                <w:szCs w:val="22"/>
                <w:highlight w:val="yellow"/>
              </w:rPr>
              <w:t>The study contributes to debates on the future of work by generating empirical evidence from worker and employer perspectives. It supports IFOW’s mission to ensure that new technologies promote good work and reduce inequality.</w:t>
            </w:r>
          </w:p>
          <w:p w:rsidRPr="00650B2C" w:rsidR="00650B2C" w:rsidP="00650B2C" w:rsidRDefault="00650B2C" w14:paraId="06096830" w14:textId="23CA3E31">
            <w:pPr>
              <w:pStyle w:val="NormalWeb"/>
            </w:pPr>
            <w:r w:rsidRPr="00650B2C">
              <w:rPr>
                <w:rFonts w:ascii="Calibri" w:hAnsi="Calibri" w:cs="Calibri"/>
                <w:i/>
                <w:iCs/>
                <w:sz w:val="22"/>
                <w:szCs w:val="22"/>
                <w:highlight w:val="yellow"/>
              </w:rPr>
              <w:t>We will conduct semi-structured interviews with workers and managers and analyse workplace documents to assess the design and use of algorithmic systems in practice</w:t>
            </w:r>
            <w:r>
              <w:rPr>
                <w:rFonts w:ascii="Calibri" w:hAnsi="Calibri" w:cs="Calibri"/>
                <w:i/>
                <w:iCs/>
                <w:sz w:val="22"/>
                <w:szCs w:val="22"/>
              </w:rPr>
              <w:t>.”</w:t>
            </w:r>
          </w:p>
        </w:tc>
      </w:tr>
      <w:tr w:rsidRPr="003E27E6" w:rsidR="003D7DF9" w:rsidTr="00525F20" w14:paraId="69F3861F" w14:textId="77777777">
        <w:tc>
          <w:tcPr>
            <w:tcW w:w="2948" w:type="dxa"/>
            <w:shd w:val="clear" w:color="auto" w:fill="F2F2F2" w:themeFill="background1" w:themeFillShade="F2"/>
          </w:tcPr>
          <w:p w:rsidRPr="00B45FB4" w:rsidR="003D7DF9" w:rsidP="00A3376A" w:rsidRDefault="00A05A11" w14:paraId="2DDC4E21" w14:textId="1BBD9BEF">
            <w:pPr>
              <w:pStyle w:val="ListParagraph"/>
              <w:widowControl w:val="0"/>
              <w:numPr>
                <w:ilvl w:val="0"/>
                <w:numId w:val="9"/>
              </w:numPr>
              <w:spacing w:before="120" w:after="120" w:line="240" w:lineRule="auto"/>
              <w:ind w:left="321" w:hanging="321"/>
              <w:rPr>
                <w:rFonts w:asciiTheme="minorHAnsi" w:hAnsiTheme="minorHAnsi"/>
                <w:b/>
              </w:rPr>
            </w:pPr>
            <w:r w:rsidRPr="00B45FB4">
              <w:rPr>
                <w:rFonts w:asciiTheme="minorHAnsi" w:hAnsiTheme="minorHAnsi"/>
                <w:b/>
              </w:rPr>
              <w:t xml:space="preserve">List </w:t>
            </w:r>
            <w:r w:rsidRPr="00B45FB4" w:rsidR="00F13581">
              <w:rPr>
                <w:rFonts w:asciiTheme="minorHAnsi" w:hAnsiTheme="minorHAnsi"/>
                <w:b/>
              </w:rPr>
              <w:t>all plac</w:t>
            </w:r>
            <w:r w:rsidRPr="00B45FB4" w:rsidR="00746977">
              <w:rPr>
                <w:rFonts w:asciiTheme="minorHAnsi" w:hAnsiTheme="minorHAnsi"/>
                <w:b/>
              </w:rPr>
              <w:t>es where research</w:t>
            </w:r>
            <w:r w:rsidRPr="00B45FB4">
              <w:rPr>
                <w:rFonts w:asciiTheme="minorHAnsi" w:hAnsiTheme="minorHAnsi"/>
                <w:b/>
              </w:rPr>
              <w:t xml:space="preserve"> will be conducted</w:t>
            </w:r>
            <w:r w:rsidRPr="00B45FB4" w:rsidR="00A305F9">
              <w:rPr>
                <w:rFonts w:asciiTheme="minorHAnsi" w:hAnsiTheme="minorHAnsi"/>
                <w:b/>
              </w:rPr>
              <w:t xml:space="preserve"> (including </w:t>
            </w:r>
            <w:r w:rsidR="00EE3596">
              <w:rPr>
                <w:rFonts w:asciiTheme="minorHAnsi" w:hAnsiTheme="minorHAnsi"/>
                <w:b/>
              </w:rPr>
              <w:t xml:space="preserve">any other countries </w:t>
            </w:r>
            <w:r w:rsidR="00981B01">
              <w:rPr>
                <w:rFonts w:asciiTheme="minorHAnsi" w:hAnsiTheme="minorHAnsi"/>
                <w:b/>
              </w:rPr>
              <w:t>or</w:t>
            </w:r>
            <w:r w:rsidR="00EE3596">
              <w:rPr>
                <w:rFonts w:asciiTheme="minorHAnsi" w:hAnsiTheme="minorHAnsi"/>
                <w:b/>
              </w:rPr>
              <w:t xml:space="preserve"> </w:t>
            </w:r>
            <w:r w:rsidRPr="00B45FB4" w:rsidR="00A305F9">
              <w:rPr>
                <w:rFonts w:asciiTheme="minorHAnsi" w:hAnsiTheme="minorHAnsi"/>
                <w:b/>
              </w:rPr>
              <w:t>online)</w:t>
            </w:r>
          </w:p>
        </w:tc>
        <w:tc>
          <w:tcPr>
            <w:tcW w:w="7513" w:type="dxa"/>
          </w:tcPr>
          <w:p w:rsidRPr="00002D0D" w:rsidR="003D7DF9" w:rsidP="009F699F" w:rsidRDefault="00002D0D" w14:paraId="77AE049A" w14:textId="33BDAC32">
            <w:pPr>
              <w:widowControl w:val="0"/>
              <w:tabs>
                <w:tab w:val="center" w:pos="4513"/>
                <w:tab w:val="right" w:pos="9026"/>
              </w:tabs>
              <w:spacing w:before="120" w:after="120" w:line="240" w:lineRule="auto"/>
              <w:rPr>
                <w:i/>
              </w:rPr>
            </w:pPr>
            <w:r w:rsidRPr="00002D0D">
              <w:rPr>
                <w:i/>
                <w:highlight w:val="yellow"/>
              </w:rPr>
              <w:t>E.g. Greater London, East Midlands, Cornwall, and online via Zoom/Teams.</w:t>
            </w:r>
          </w:p>
        </w:tc>
      </w:tr>
      <w:tr w:rsidRPr="003E27E6" w:rsidR="00A05A11" w:rsidTr="00525F20" w14:paraId="7FDE98E7" w14:textId="77777777">
        <w:tc>
          <w:tcPr>
            <w:tcW w:w="2948" w:type="dxa"/>
            <w:shd w:val="clear" w:color="auto" w:fill="F2F2F2" w:themeFill="background1" w:themeFillShade="F2"/>
          </w:tcPr>
          <w:p w:rsidRPr="00B45FB4" w:rsidR="00A05A11" w:rsidP="00A3376A" w:rsidRDefault="00A05A11" w14:paraId="2C8A0D89" w14:textId="511B6599">
            <w:pPr>
              <w:pStyle w:val="ListParagraph"/>
              <w:widowControl w:val="0"/>
              <w:numPr>
                <w:ilvl w:val="0"/>
                <w:numId w:val="9"/>
              </w:numPr>
              <w:spacing w:before="120" w:after="120" w:line="240" w:lineRule="auto"/>
              <w:ind w:left="321" w:hanging="321"/>
              <w:rPr>
                <w:rFonts w:asciiTheme="minorHAnsi" w:hAnsiTheme="minorHAnsi"/>
                <w:b/>
              </w:rPr>
            </w:pPr>
            <w:r w:rsidRPr="00B45FB4">
              <w:rPr>
                <w:rFonts w:asciiTheme="minorHAnsi" w:hAnsiTheme="minorHAnsi"/>
                <w:b/>
              </w:rPr>
              <w:t xml:space="preserve">Anticipated </w:t>
            </w:r>
            <w:r w:rsidRPr="00B45FB4" w:rsidR="003C06C3">
              <w:rPr>
                <w:rFonts w:asciiTheme="minorHAnsi" w:hAnsiTheme="minorHAnsi"/>
                <w:b/>
              </w:rPr>
              <w:t>research start d</w:t>
            </w:r>
            <w:r w:rsidRPr="00B45FB4">
              <w:rPr>
                <w:rFonts w:asciiTheme="minorHAnsi" w:hAnsiTheme="minorHAnsi"/>
                <w:b/>
              </w:rPr>
              <w:t>ate</w:t>
            </w:r>
          </w:p>
        </w:tc>
        <w:tc>
          <w:tcPr>
            <w:tcW w:w="7513" w:type="dxa"/>
          </w:tcPr>
          <w:p w:rsidRPr="004B203C" w:rsidR="00002D0D" w:rsidP="00002D0D" w:rsidRDefault="004B203C" w14:paraId="7718CA8F" w14:textId="527088B7">
            <w:pPr>
              <w:widowControl w:val="0"/>
              <w:tabs>
                <w:tab w:val="center" w:pos="4513"/>
                <w:tab w:val="right" w:pos="9026"/>
              </w:tabs>
              <w:spacing w:before="120" w:after="120" w:line="240" w:lineRule="auto"/>
              <w:rPr>
                <w:rFonts w:cs="Arial"/>
                <w:i/>
                <w:iCs/>
                <w:highlight w:val="yellow"/>
              </w:rPr>
            </w:pPr>
            <w:r w:rsidRPr="004B203C">
              <w:rPr>
                <w:i/>
                <w:iCs/>
                <w:highlight w:val="yellow"/>
              </w:rPr>
              <w:t>E.g. 01 September 2025</w:t>
            </w:r>
          </w:p>
          <w:p w:rsidRPr="00002D0D" w:rsidR="00A05A11" w:rsidP="00002D0D" w:rsidRDefault="00C47A7D" w14:paraId="47360EB2" w14:textId="4CB28157">
            <w:pPr>
              <w:widowControl w:val="0"/>
              <w:tabs>
                <w:tab w:val="center" w:pos="4513"/>
                <w:tab w:val="right" w:pos="9026"/>
              </w:tabs>
              <w:spacing w:before="120" w:after="120" w:line="240" w:lineRule="auto"/>
              <w:rPr>
                <w:rFonts w:cs="Arial"/>
              </w:rPr>
            </w:pPr>
            <w:r w:rsidRPr="004B203C">
              <w:rPr>
                <w:rFonts w:cs="Arial"/>
                <w:highlight w:val="yellow"/>
              </w:rPr>
              <w:t xml:space="preserve">Please </w:t>
            </w:r>
            <w:r w:rsidRPr="004B203C" w:rsidR="003604AE">
              <w:rPr>
                <w:rFonts w:cs="Arial"/>
                <w:highlight w:val="yellow"/>
              </w:rPr>
              <w:t>note that you are advised to seek</w:t>
            </w:r>
            <w:r w:rsidRPr="004B203C" w:rsidR="001F4441">
              <w:rPr>
                <w:rFonts w:cs="Arial"/>
                <w:highlight w:val="yellow"/>
              </w:rPr>
              <w:t xml:space="preserve"> ethics approval </w:t>
            </w:r>
            <w:r w:rsidRPr="004B203C" w:rsidR="001F4441">
              <w:rPr>
                <w:rFonts w:cs="Arial"/>
                <w:b/>
                <w:highlight w:val="yellow"/>
              </w:rPr>
              <w:t>before</w:t>
            </w:r>
            <w:r w:rsidRPr="004B203C" w:rsidR="001F4441">
              <w:rPr>
                <w:rFonts w:cs="Arial"/>
                <w:highlight w:val="yellow"/>
              </w:rPr>
              <w:t xml:space="preserve"> you start your research. </w:t>
            </w:r>
          </w:p>
        </w:tc>
      </w:tr>
      <w:tr w:rsidRPr="003E27E6" w:rsidR="00A05A11" w:rsidTr="00525F20" w14:paraId="2BD4C821" w14:textId="77777777">
        <w:tc>
          <w:tcPr>
            <w:tcW w:w="2948" w:type="dxa"/>
            <w:shd w:val="clear" w:color="auto" w:fill="F2F2F2" w:themeFill="background1" w:themeFillShade="F2"/>
          </w:tcPr>
          <w:p w:rsidRPr="005E0153" w:rsidR="006835B2" w:rsidP="00A3376A" w:rsidRDefault="00A05A11" w14:paraId="199CD8BF" w14:textId="438991AB">
            <w:pPr>
              <w:pStyle w:val="ListParagraph"/>
              <w:widowControl w:val="0"/>
              <w:numPr>
                <w:ilvl w:val="0"/>
                <w:numId w:val="9"/>
              </w:numPr>
              <w:spacing w:before="120" w:after="120" w:line="240" w:lineRule="auto"/>
              <w:ind w:left="321" w:hanging="321"/>
              <w:rPr>
                <w:b/>
              </w:rPr>
            </w:pPr>
            <w:r w:rsidRPr="00B45FB4">
              <w:rPr>
                <w:rFonts w:asciiTheme="minorHAnsi" w:hAnsiTheme="minorHAnsi"/>
                <w:b/>
              </w:rPr>
              <w:t xml:space="preserve">Anticipated </w:t>
            </w:r>
            <w:r w:rsidRPr="00B45FB4" w:rsidR="003C06C3">
              <w:rPr>
                <w:rFonts w:asciiTheme="minorHAnsi" w:hAnsiTheme="minorHAnsi"/>
                <w:b/>
              </w:rPr>
              <w:t>research end d</w:t>
            </w:r>
            <w:r w:rsidRPr="00B45FB4">
              <w:rPr>
                <w:rFonts w:asciiTheme="minorHAnsi" w:hAnsiTheme="minorHAnsi"/>
                <w:b/>
              </w:rPr>
              <w:t>ate</w:t>
            </w:r>
          </w:p>
        </w:tc>
        <w:tc>
          <w:tcPr>
            <w:tcW w:w="7513" w:type="dxa"/>
          </w:tcPr>
          <w:p w:rsidRPr="004B203C" w:rsidR="00A05A11" w:rsidP="009F699F" w:rsidRDefault="004B203C" w14:paraId="3133D08F" w14:textId="5A27FA35">
            <w:pPr>
              <w:widowControl w:val="0"/>
              <w:tabs>
                <w:tab w:val="center" w:pos="4513"/>
                <w:tab w:val="right" w:pos="9026"/>
              </w:tabs>
              <w:spacing w:before="120" w:after="120" w:line="240" w:lineRule="auto"/>
              <w:rPr>
                <w:rFonts w:cs="Arial"/>
                <w:i/>
                <w:iCs/>
              </w:rPr>
            </w:pPr>
            <w:r w:rsidRPr="004B203C">
              <w:rPr>
                <w:i/>
                <w:iCs/>
                <w:highlight w:val="yellow"/>
              </w:rPr>
              <w:t>E.g. 31 March 2026</w:t>
            </w:r>
          </w:p>
        </w:tc>
      </w:tr>
      <w:tr w:rsidRPr="003E27E6" w:rsidR="00F36A57" w:rsidTr="00525F20" w14:paraId="7E2F89FC" w14:textId="77777777">
        <w:tc>
          <w:tcPr>
            <w:tcW w:w="2948" w:type="dxa"/>
            <w:shd w:val="clear" w:color="auto" w:fill="F2F2F2" w:themeFill="background1" w:themeFillShade="F2"/>
          </w:tcPr>
          <w:p w:rsidRPr="00B45FB4" w:rsidR="00F36A57" w:rsidP="00A3376A" w:rsidRDefault="00F36A57" w14:paraId="0FCA57DE" w14:textId="301416A7">
            <w:pPr>
              <w:pStyle w:val="ListParagraph"/>
              <w:widowControl w:val="0"/>
              <w:numPr>
                <w:ilvl w:val="0"/>
                <w:numId w:val="9"/>
              </w:numPr>
              <w:spacing w:before="120" w:after="120" w:line="240" w:lineRule="auto"/>
              <w:ind w:left="321" w:hanging="284"/>
              <w:rPr>
                <w:b/>
              </w:rPr>
            </w:pPr>
            <w:r w:rsidRPr="00B45FB4">
              <w:rPr>
                <w:b/>
              </w:rPr>
              <w:t xml:space="preserve">Please list any </w:t>
            </w:r>
            <w:r w:rsidR="00584A42">
              <w:rPr>
                <w:b/>
              </w:rPr>
              <w:t>‘Established Best Practice’</w:t>
            </w:r>
            <w:r w:rsidRPr="00584A42">
              <w:rPr>
                <w:b/>
              </w:rPr>
              <w:t xml:space="preserve"> Procedure(s)</w:t>
            </w:r>
            <w:r w:rsidRPr="00B45FB4">
              <w:rPr>
                <w:b/>
              </w:rPr>
              <w:t xml:space="preserve"> you will follow</w:t>
            </w:r>
          </w:p>
        </w:tc>
        <w:tc>
          <w:tcPr>
            <w:tcW w:w="7513" w:type="dxa"/>
          </w:tcPr>
          <w:p w:rsidRPr="001B581A" w:rsidR="001B581A" w:rsidP="001B581A" w:rsidRDefault="001B581A" w14:paraId="075F44CD" w14:textId="0E2D04BC">
            <w:pPr>
              <w:pStyle w:val="NormalWeb"/>
              <w:rPr>
                <w:rFonts w:ascii="Calibri" w:hAnsi="Calibri" w:cs="Calibri"/>
                <w:i/>
                <w:iCs/>
                <w:sz w:val="22"/>
                <w:szCs w:val="22"/>
                <w:highlight w:val="yellow"/>
              </w:rPr>
            </w:pPr>
            <w:r>
              <w:rPr>
                <w:rFonts w:ascii="Calibri" w:hAnsi="Calibri" w:cs="Calibri"/>
                <w:i/>
                <w:iCs/>
                <w:sz w:val="22"/>
                <w:szCs w:val="22"/>
                <w:highlight w:val="yellow"/>
              </w:rPr>
              <w:t xml:space="preserve">E.g. - </w:t>
            </w:r>
            <w:r w:rsidRPr="001B581A">
              <w:rPr>
                <w:rFonts w:ascii="Calibri" w:hAnsi="Calibri" w:cs="Calibri"/>
                <w:i/>
                <w:iCs/>
                <w:sz w:val="22"/>
                <w:szCs w:val="22"/>
                <w:highlight w:val="yellow"/>
              </w:rPr>
              <w:t>We will follow:</w:t>
            </w:r>
          </w:p>
          <w:p w:rsidRPr="001B581A" w:rsidR="001B581A" w:rsidP="00A3376A" w:rsidRDefault="001B581A" w14:paraId="6CDF142F" w14:textId="77777777">
            <w:pPr>
              <w:pStyle w:val="NormalWeb"/>
              <w:numPr>
                <w:ilvl w:val="0"/>
                <w:numId w:val="38"/>
              </w:numPr>
              <w:rPr>
                <w:rFonts w:ascii="Calibri" w:hAnsi="Calibri" w:cs="Calibri"/>
                <w:i/>
                <w:iCs/>
                <w:sz w:val="22"/>
                <w:szCs w:val="22"/>
                <w:highlight w:val="yellow"/>
              </w:rPr>
            </w:pPr>
            <w:r w:rsidRPr="001B581A">
              <w:rPr>
                <w:rFonts w:ascii="Calibri" w:hAnsi="Calibri" w:cs="Calibri"/>
                <w:i/>
                <w:iCs/>
                <w:sz w:val="22"/>
                <w:szCs w:val="22"/>
                <w:highlight w:val="yellow"/>
              </w:rPr>
              <w:t>IFOW’s internal guidance on secure data handling and anonymisation protocols, including the use of SharePoint and password-protected file structures.</w:t>
            </w:r>
          </w:p>
          <w:p w:rsidRPr="001B581A" w:rsidR="001B581A" w:rsidP="00A3376A" w:rsidRDefault="001B581A" w14:paraId="45163341" w14:textId="77777777">
            <w:pPr>
              <w:pStyle w:val="NormalWeb"/>
              <w:numPr>
                <w:ilvl w:val="0"/>
                <w:numId w:val="38"/>
              </w:numPr>
              <w:rPr>
                <w:rFonts w:ascii="Calibri" w:hAnsi="Calibri" w:cs="Calibri"/>
                <w:i/>
                <w:iCs/>
                <w:sz w:val="22"/>
                <w:szCs w:val="22"/>
                <w:highlight w:val="yellow"/>
              </w:rPr>
            </w:pPr>
            <w:r w:rsidRPr="001B581A">
              <w:rPr>
                <w:rFonts w:ascii="Calibri" w:hAnsi="Calibri" w:cs="Calibri"/>
                <w:i/>
                <w:iCs/>
                <w:sz w:val="22"/>
                <w:szCs w:val="22"/>
                <w:highlight w:val="yellow"/>
              </w:rPr>
              <w:t>Established procedures for obtaining informed consent, including written and verbal explanations of data use and withdrawal rights.</w:t>
            </w:r>
          </w:p>
          <w:p w:rsidRPr="001B581A" w:rsidR="001B581A" w:rsidP="00A3376A" w:rsidRDefault="001B581A" w14:paraId="7FB918E7" w14:textId="77777777">
            <w:pPr>
              <w:pStyle w:val="NormalWeb"/>
              <w:numPr>
                <w:ilvl w:val="0"/>
                <w:numId w:val="38"/>
              </w:numPr>
              <w:rPr>
                <w:rFonts w:ascii="Calibri" w:hAnsi="Calibri" w:cs="Calibri"/>
                <w:i/>
                <w:iCs/>
                <w:sz w:val="22"/>
                <w:szCs w:val="22"/>
                <w:highlight w:val="yellow"/>
              </w:rPr>
            </w:pPr>
            <w:r w:rsidRPr="001B581A">
              <w:rPr>
                <w:rFonts w:ascii="Calibri" w:hAnsi="Calibri" w:cs="Calibri"/>
                <w:i/>
                <w:iCs/>
                <w:sz w:val="22"/>
                <w:szCs w:val="22"/>
                <w:highlight w:val="yellow"/>
              </w:rPr>
              <w:t>Procedures for recording, transcribing, and pseudonymising interviews based on the UK Data Service model.</w:t>
            </w:r>
          </w:p>
          <w:p w:rsidRPr="001B581A" w:rsidR="00F36A57" w:rsidP="00A3376A" w:rsidRDefault="001B581A" w14:paraId="60998FD3" w14:textId="70B6BE1D">
            <w:pPr>
              <w:pStyle w:val="NormalWeb"/>
              <w:numPr>
                <w:ilvl w:val="0"/>
                <w:numId w:val="38"/>
              </w:numPr>
            </w:pPr>
            <w:r w:rsidRPr="001B581A">
              <w:rPr>
                <w:rFonts w:ascii="Calibri" w:hAnsi="Calibri" w:cs="Calibri"/>
                <w:i/>
                <w:iCs/>
                <w:sz w:val="22"/>
                <w:szCs w:val="22"/>
                <w:highlight w:val="yellow"/>
              </w:rPr>
              <w:t>Good practice in participatory research, including co-design of workshop materials with stakeholders and returning findings to participants</w:t>
            </w:r>
          </w:p>
        </w:tc>
      </w:tr>
      <w:tr w:rsidRPr="003E27E6" w:rsidR="00F36A57" w:rsidTr="00525F20" w14:paraId="602D9CC4" w14:textId="77777777">
        <w:tc>
          <w:tcPr>
            <w:tcW w:w="2948" w:type="dxa"/>
            <w:shd w:val="clear" w:color="auto" w:fill="F2F2F2" w:themeFill="background1" w:themeFillShade="F2"/>
          </w:tcPr>
          <w:p w:rsidRPr="00B45FB4" w:rsidR="00F36A57" w:rsidP="00A3376A" w:rsidRDefault="00F36A57" w14:paraId="123ABB10" w14:textId="61A955B6">
            <w:pPr>
              <w:pStyle w:val="ListParagraph"/>
              <w:widowControl w:val="0"/>
              <w:numPr>
                <w:ilvl w:val="0"/>
                <w:numId w:val="9"/>
              </w:numPr>
              <w:spacing w:before="120" w:after="120" w:line="240" w:lineRule="auto"/>
              <w:ind w:left="321" w:hanging="321"/>
              <w:rPr>
                <w:b/>
              </w:rPr>
            </w:pPr>
            <w:r w:rsidRPr="00B45FB4">
              <w:rPr>
                <w:b/>
              </w:rPr>
              <w:t xml:space="preserve">Please list any </w:t>
            </w:r>
            <w:r w:rsidR="00584A42">
              <w:rPr>
                <w:b/>
              </w:rPr>
              <w:t>‘</w:t>
            </w:r>
            <w:r w:rsidRPr="00584A42">
              <w:rPr>
                <w:b/>
              </w:rPr>
              <w:t>Best Practice Guidance</w:t>
            </w:r>
            <w:r w:rsidR="00584A42">
              <w:rPr>
                <w:b/>
              </w:rPr>
              <w:t>’</w:t>
            </w:r>
            <w:r w:rsidRPr="00B45FB4">
              <w:rPr>
                <w:b/>
              </w:rPr>
              <w:t xml:space="preserve"> used to develop your research</w:t>
            </w:r>
          </w:p>
        </w:tc>
        <w:tc>
          <w:tcPr>
            <w:tcW w:w="7513" w:type="dxa"/>
          </w:tcPr>
          <w:p w:rsidRPr="008E2C7C" w:rsidR="00607A13" w:rsidP="008E2C7C" w:rsidRDefault="00607A13" w14:paraId="0DB8F388" w14:textId="1B11C6ED">
            <w:pPr>
              <w:rPr>
                <w:highlight w:val="yellow"/>
              </w:rPr>
            </w:pPr>
            <w:r w:rsidRPr="008E2C7C">
              <w:rPr>
                <w:highlight w:val="yellow"/>
              </w:rPr>
              <w:t>E.g. Our research design has been informed by:</w:t>
            </w:r>
          </w:p>
          <w:p w:rsidRPr="008E2C7C" w:rsidR="00607A13" w:rsidP="00A3376A" w:rsidRDefault="00607A13" w14:paraId="0B635C2F" w14:textId="77777777">
            <w:pPr>
              <w:pStyle w:val="ListParagraph"/>
              <w:numPr>
                <w:ilvl w:val="0"/>
                <w:numId w:val="39"/>
              </w:numPr>
              <w:rPr>
                <w:i/>
                <w:iCs/>
                <w:highlight w:val="yellow"/>
              </w:rPr>
            </w:pPr>
            <w:r w:rsidRPr="008E2C7C">
              <w:rPr>
                <w:i/>
                <w:iCs/>
                <w:highlight w:val="yellow"/>
              </w:rPr>
              <w:t>Social Research Association (SRA) Ethical Guidelines (2021)</w:t>
            </w:r>
          </w:p>
          <w:p w:rsidRPr="008E2C7C" w:rsidR="00607A13" w:rsidP="00A3376A" w:rsidRDefault="00607A13" w14:paraId="7DD43E41" w14:textId="77777777">
            <w:pPr>
              <w:pStyle w:val="ListParagraph"/>
              <w:numPr>
                <w:ilvl w:val="0"/>
                <w:numId w:val="39"/>
              </w:numPr>
              <w:rPr>
                <w:i/>
                <w:iCs/>
                <w:highlight w:val="yellow"/>
              </w:rPr>
            </w:pPr>
            <w:r w:rsidRPr="008E2C7C">
              <w:rPr>
                <w:i/>
                <w:iCs/>
                <w:highlight w:val="yellow"/>
              </w:rPr>
              <w:t>British Psychological Society (BPS) Code of Human Research Ethics (2021), particularly regarding participant wellbeing and consent</w:t>
            </w:r>
          </w:p>
          <w:p w:rsidRPr="008E2C7C" w:rsidR="00607A13" w:rsidP="00A3376A" w:rsidRDefault="00607A13" w14:paraId="526532E2" w14:textId="77777777">
            <w:pPr>
              <w:pStyle w:val="ListParagraph"/>
              <w:numPr>
                <w:ilvl w:val="0"/>
                <w:numId w:val="39"/>
              </w:numPr>
              <w:rPr>
                <w:i/>
                <w:iCs/>
                <w:highlight w:val="yellow"/>
              </w:rPr>
            </w:pPr>
            <w:r w:rsidRPr="008E2C7C">
              <w:rPr>
                <w:i/>
                <w:iCs/>
                <w:highlight w:val="yellow"/>
              </w:rPr>
              <w:t>ESRC Framework for Research Ethics, with particular focus on power dynamics in organisational research</w:t>
            </w:r>
          </w:p>
          <w:p w:rsidRPr="008E2C7C" w:rsidR="00607A13" w:rsidP="00A3376A" w:rsidRDefault="00607A13" w14:paraId="0F5DD7E7" w14:textId="77777777">
            <w:pPr>
              <w:pStyle w:val="ListParagraph"/>
              <w:numPr>
                <w:ilvl w:val="0"/>
                <w:numId w:val="39"/>
              </w:numPr>
              <w:rPr>
                <w:i/>
                <w:iCs/>
                <w:highlight w:val="yellow"/>
              </w:rPr>
            </w:pPr>
            <w:r w:rsidRPr="008E2C7C">
              <w:rPr>
                <w:i/>
                <w:iCs/>
                <w:highlight w:val="yellow"/>
              </w:rPr>
              <w:t>ICO guidance on anonymisation and pseudonymisation (2021)</w:t>
            </w:r>
          </w:p>
          <w:p w:rsidRPr="008E2C7C" w:rsidR="00607A13" w:rsidP="00A3376A" w:rsidRDefault="00607A13" w14:paraId="1E307D8E" w14:textId="77777777">
            <w:pPr>
              <w:pStyle w:val="ListParagraph"/>
              <w:numPr>
                <w:ilvl w:val="0"/>
                <w:numId w:val="39"/>
              </w:numPr>
              <w:rPr>
                <w:i/>
                <w:iCs/>
                <w:highlight w:val="yellow"/>
              </w:rPr>
            </w:pPr>
            <w:r w:rsidRPr="008E2C7C">
              <w:rPr>
                <w:i/>
                <w:iCs/>
                <w:highlight w:val="yellow"/>
              </w:rPr>
              <w:t>Equality and Human Rights Commission (EHRC) guidance on inclusive practice and working with underrepresented groups</w:t>
            </w:r>
          </w:p>
          <w:p w:rsidRPr="008E2C7C" w:rsidR="00607A13" w:rsidP="00A3376A" w:rsidRDefault="00607A13" w14:paraId="454D72BF" w14:textId="77777777">
            <w:pPr>
              <w:pStyle w:val="ListParagraph"/>
              <w:numPr>
                <w:ilvl w:val="0"/>
                <w:numId w:val="39"/>
              </w:numPr>
              <w:rPr>
                <w:i/>
                <w:iCs/>
                <w:highlight w:val="yellow"/>
              </w:rPr>
            </w:pPr>
            <w:r w:rsidRPr="008E2C7C">
              <w:rPr>
                <w:i/>
                <w:iCs/>
                <w:highlight w:val="yellow"/>
              </w:rPr>
              <w:t>UNESCO Recommendation on Open Science and participatory approaches to knowledge sharing</w:t>
            </w:r>
          </w:p>
          <w:p w:rsidRPr="008E2C7C" w:rsidR="00F36A57" w:rsidP="00A3376A" w:rsidRDefault="008E2C7C" w14:paraId="722713C0" w14:textId="76C33463">
            <w:pPr>
              <w:pStyle w:val="ListParagraph"/>
              <w:numPr>
                <w:ilvl w:val="0"/>
                <w:numId w:val="39"/>
              </w:numPr>
              <w:rPr>
                <w:i/>
                <w:iCs/>
                <w:highlight w:val="yellow"/>
              </w:rPr>
            </w:pPr>
            <w:r>
              <w:rPr>
                <w:i/>
                <w:iCs/>
                <w:highlight w:val="yellow"/>
              </w:rPr>
              <w:t xml:space="preserve">IFOW’s Good Work </w:t>
            </w:r>
            <w:proofErr w:type="gramStart"/>
            <w:r>
              <w:rPr>
                <w:i/>
                <w:iCs/>
                <w:highlight w:val="yellow"/>
              </w:rPr>
              <w:t>Charter  or</w:t>
            </w:r>
            <w:proofErr w:type="gramEnd"/>
            <w:r>
              <w:rPr>
                <w:i/>
                <w:iCs/>
                <w:highlight w:val="yellow"/>
              </w:rPr>
              <w:t xml:space="preserve"> other normative principles such as the</w:t>
            </w:r>
            <w:r w:rsidRPr="008E2C7C" w:rsidR="00607A13">
              <w:rPr>
                <w:i/>
                <w:iCs/>
                <w:highlight w:val="yellow"/>
              </w:rPr>
              <w:t xml:space="preserve"> Fairwork Principles</w:t>
            </w:r>
            <w:r>
              <w:rPr>
                <w:i/>
                <w:iCs/>
                <w:highlight w:val="yellow"/>
              </w:rPr>
              <w:t>.</w:t>
            </w:r>
          </w:p>
        </w:tc>
      </w:tr>
      <w:tr w:rsidRPr="003E27E6" w:rsidR="00F36A57" w:rsidTr="00525F20" w14:paraId="05BE702C" w14:textId="77777777">
        <w:tc>
          <w:tcPr>
            <w:tcW w:w="2948" w:type="dxa"/>
            <w:shd w:val="clear" w:color="auto" w:fill="F2F2F2" w:themeFill="background1" w:themeFillShade="F2"/>
          </w:tcPr>
          <w:p w:rsidRPr="00B45FB4" w:rsidR="00F36A57" w:rsidP="00A3376A" w:rsidRDefault="00F36A57" w14:paraId="5F5D2FF2" w14:textId="232C8E6E">
            <w:pPr>
              <w:pStyle w:val="ListParagraph"/>
              <w:widowControl w:val="0"/>
              <w:numPr>
                <w:ilvl w:val="0"/>
                <w:numId w:val="9"/>
              </w:numPr>
              <w:spacing w:before="120" w:after="120" w:line="240" w:lineRule="auto"/>
              <w:ind w:left="321" w:hanging="321"/>
              <w:rPr>
                <w:b/>
              </w:rPr>
            </w:pPr>
            <w:r w:rsidRPr="00B45FB4">
              <w:rPr>
                <w:b/>
              </w:rPr>
              <w:t>Please list a</w:t>
            </w:r>
            <w:r w:rsidRPr="00B45FB4" w:rsidR="0056262B">
              <w:rPr>
                <w:b/>
              </w:rPr>
              <w:t xml:space="preserve">ny </w:t>
            </w:r>
            <w:r w:rsidR="00584A42">
              <w:rPr>
                <w:b/>
              </w:rPr>
              <w:t>‘</w:t>
            </w:r>
            <w:r w:rsidRPr="00584A42" w:rsidR="0056262B">
              <w:rPr>
                <w:b/>
              </w:rPr>
              <w:t>Professional Guidelines</w:t>
            </w:r>
            <w:r w:rsidR="00584A42">
              <w:rPr>
                <w:b/>
              </w:rPr>
              <w:t xml:space="preserve">’ that will be </w:t>
            </w:r>
            <w:r w:rsidRPr="00584A42" w:rsidR="0056262B">
              <w:rPr>
                <w:b/>
              </w:rPr>
              <w:t>used</w:t>
            </w:r>
            <w:r w:rsidR="00584A42">
              <w:rPr>
                <w:b/>
              </w:rPr>
              <w:t xml:space="preserve"> or followed </w:t>
            </w:r>
          </w:p>
        </w:tc>
        <w:tc>
          <w:tcPr>
            <w:tcW w:w="7513" w:type="dxa"/>
          </w:tcPr>
          <w:p w:rsidRPr="009A251A" w:rsidR="00F36A57" w:rsidP="009F699F" w:rsidRDefault="009A251A" w14:paraId="30D176EB" w14:textId="2D932867">
            <w:pPr>
              <w:widowControl w:val="0"/>
              <w:tabs>
                <w:tab w:val="center" w:pos="4513"/>
                <w:tab w:val="right" w:pos="9026"/>
              </w:tabs>
              <w:spacing w:before="120" w:after="120" w:line="240" w:lineRule="auto"/>
              <w:rPr>
                <w:rFonts w:cs="Arial"/>
                <w:highlight w:val="yellow"/>
              </w:rPr>
            </w:pPr>
            <w:r w:rsidRPr="009A251A">
              <w:rPr>
                <w:rFonts w:cs="Arial"/>
                <w:highlight w:val="yellow"/>
              </w:rPr>
              <w:t>E.g.</w:t>
            </w:r>
            <w:r w:rsidR="00D963C4">
              <w:rPr>
                <w:rFonts w:cs="Arial"/>
                <w:highlight w:val="yellow"/>
              </w:rPr>
              <w:t>-</w:t>
            </w:r>
          </w:p>
          <w:p w:rsidRPr="009A251A" w:rsidR="009A251A" w:rsidP="00A3376A" w:rsidRDefault="009A251A" w14:paraId="140A378B" w14:textId="77777777">
            <w:pPr>
              <w:pStyle w:val="ListParagraph"/>
              <w:widowControl w:val="0"/>
              <w:numPr>
                <w:ilvl w:val="0"/>
                <w:numId w:val="37"/>
              </w:numPr>
              <w:tabs>
                <w:tab w:val="center" w:pos="4513"/>
                <w:tab w:val="right" w:pos="9026"/>
              </w:tabs>
              <w:spacing w:before="120" w:after="120" w:line="240" w:lineRule="auto"/>
              <w:rPr>
                <w:rFonts w:cs="Arial"/>
              </w:rPr>
            </w:pPr>
            <w:r w:rsidRPr="009A251A">
              <w:rPr>
                <w:highlight w:val="yellow"/>
              </w:rPr>
              <w:t xml:space="preserve">UKRI Ethics </w:t>
            </w:r>
            <w:proofErr w:type="gramStart"/>
            <w:r w:rsidRPr="009A251A">
              <w:rPr>
                <w:highlight w:val="yellow"/>
              </w:rPr>
              <w:t>Policy;</w:t>
            </w:r>
            <w:proofErr w:type="gramEnd"/>
          </w:p>
          <w:p w:rsidRPr="009A251A" w:rsidR="009A251A" w:rsidP="00A3376A" w:rsidRDefault="009A251A" w14:paraId="3DFA96A5" w14:textId="77777777">
            <w:pPr>
              <w:pStyle w:val="ListParagraph"/>
              <w:widowControl w:val="0"/>
              <w:numPr>
                <w:ilvl w:val="0"/>
                <w:numId w:val="37"/>
              </w:numPr>
              <w:tabs>
                <w:tab w:val="center" w:pos="4513"/>
                <w:tab w:val="right" w:pos="9026"/>
              </w:tabs>
              <w:spacing w:before="120" w:after="120" w:line="240" w:lineRule="auto"/>
              <w:rPr>
                <w:rFonts w:cs="Arial"/>
              </w:rPr>
            </w:pPr>
            <w:r w:rsidRPr="009A251A">
              <w:rPr>
                <w:highlight w:val="yellow"/>
              </w:rPr>
              <w:t>Social Research Association (SRA) Ethical Guidelines.</w:t>
            </w:r>
          </w:p>
          <w:p w:rsidRPr="009A251A" w:rsidR="009A251A" w:rsidP="00A3376A" w:rsidRDefault="009A251A" w14:paraId="150541EA" w14:textId="11103CE7">
            <w:pPr>
              <w:pStyle w:val="ListParagraph"/>
              <w:widowControl w:val="0"/>
              <w:numPr>
                <w:ilvl w:val="0"/>
                <w:numId w:val="37"/>
              </w:numPr>
              <w:tabs>
                <w:tab w:val="center" w:pos="4513"/>
                <w:tab w:val="right" w:pos="9026"/>
              </w:tabs>
              <w:spacing w:before="120" w:after="120" w:line="240" w:lineRule="auto"/>
              <w:rPr>
                <w:rFonts w:cs="Arial"/>
              </w:rPr>
            </w:pPr>
            <w:r w:rsidRPr="009A251A">
              <w:rPr>
                <w:highlight w:val="yellow"/>
              </w:rPr>
              <w:t>British Psychological Society (BPS) Code of Human Research Ethics (2021);</w:t>
            </w:r>
          </w:p>
        </w:tc>
      </w:tr>
      <w:tr w:rsidRPr="003E27E6" w:rsidR="00F36A57" w:rsidTr="00525F20" w14:paraId="59EDFE60" w14:textId="77777777">
        <w:tc>
          <w:tcPr>
            <w:tcW w:w="2948" w:type="dxa"/>
            <w:shd w:val="clear" w:color="auto" w:fill="F2F2F2" w:themeFill="background1" w:themeFillShade="F2"/>
          </w:tcPr>
          <w:p w:rsidRPr="00B45FB4" w:rsidR="00F36A57" w:rsidP="00A3376A" w:rsidRDefault="00F36A57" w14:paraId="2F6F7BFE" w14:textId="0EBD0D62">
            <w:pPr>
              <w:pStyle w:val="ListParagraph"/>
              <w:widowControl w:val="0"/>
              <w:numPr>
                <w:ilvl w:val="0"/>
                <w:numId w:val="9"/>
              </w:numPr>
              <w:spacing w:before="120" w:after="120" w:line="240" w:lineRule="auto"/>
              <w:ind w:left="321" w:hanging="321"/>
              <w:rPr>
                <w:rFonts w:asciiTheme="minorHAnsi" w:hAnsiTheme="minorHAnsi"/>
                <w:b/>
              </w:rPr>
            </w:pPr>
            <w:r w:rsidRPr="00B45FB4">
              <w:rPr>
                <w:rFonts w:asciiTheme="minorHAnsi" w:hAnsiTheme="minorHAnsi"/>
                <w:b/>
              </w:rPr>
              <w:t xml:space="preserve">Name of </w:t>
            </w:r>
            <w:r w:rsidR="0076063D">
              <w:rPr>
                <w:rFonts w:asciiTheme="minorHAnsi" w:hAnsiTheme="minorHAnsi"/>
                <w:b/>
              </w:rPr>
              <w:t>internal</w:t>
            </w:r>
            <w:r w:rsidRPr="00B45FB4">
              <w:rPr>
                <w:rFonts w:asciiTheme="minorHAnsi" w:hAnsiTheme="minorHAnsi"/>
                <w:b/>
              </w:rPr>
              <w:t xml:space="preserve"> peer reviewer (if applicable)</w:t>
            </w:r>
          </w:p>
        </w:tc>
        <w:tc>
          <w:tcPr>
            <w:tcW w:w="7513" w:type="dxa"/>
          </w:tcPr>
          <w:p w:rsidRPr="0076063D" w:rsidR="00F36A57" w:rsidP="00A3376A" w:rsidRDefault="0076063D" w14:paraId="62F4870E" w14:textId="1852067C">
            <w:pPr>
              <w:pStyle w:val="ListParagraph"/>
              <w:widowControl w:val="0"/>
              <w:numPr>
                <w:ilvl w:val="0"/>
                <w:numId w:val="36"/>
              </w:numPr>
              <w:tabs>
                <w:tab w:val="center" w:pos="4513"/>
                <w:tab w:val="right" w:pos="9026"/>
              </w:tabs>
              <w:spacing w:before="120" w:after="120" w:line="240" w:lineRule="auto"/>
              <w:rPr>
                <w:rFonts w:cs="Arial"/>
              </w:rPr>
            </w:pPr>
            <w:r w:rsidRPr="0076063D">
              <w:rPr>
                <w:rFonts w:cs="Arial"/>
                <w:highlight w:val="yellow"/>
              </w:rPr>
              <w:t xml:space="preserve">This is not mandatory, but we advise seeking peer review </w:t>
            </w:r>
            <w:r w:rsidR="004D6753">
              <w:rPr>
                <w:rFonts w:cs="Arial"/>
                <w:highlight w:val="yellow"/>
              </w:rPr>
              <w:t xml:space="preserve">where practicable </w:t>
            </w:r>
            <w:r w:rsidRPr="0076063D">
              <w:rPr>
                <w:rFonts w:cs="Arial"/>
                <w:highlight w:val="yellow"/>
              </w:rPr>
              <w:t>for certain types of higher-risk research designs and studies.</w:t>
            </w:r>
          </w:p>
        </w:tc>
      </w:tr>
      <w:tr w:rsidRPr="003E27E6" w:rsidR="00F36A57" w:rsidTr="00525F20" w14:paraId="270D1E77" w14:textId="77777777">
        <w:tc>
          <w:tcPr>
            <w:tcW w:w="2948" w:type="dxa"/>
            <w:shd w:val="clear" w:color="auto" w:fill="F2F2F2" w:themeFill="background1" w:themeFillShade="F2"/>
          </w:tcPr>
          <w:p w:rsidRPr="008C2F9F" w:rsidR="00F36A57" w:rsidP="00A3376A" w:rsidRDefault="00F36A57" w14:paraId="2E90FD14" w14:textId="32FA4DE9">
            <w:pPr>
              <w:pStyle w:val="ListParagraph"/>
              <w:widowControl w:val="0"/>
              <w:numPr>
                <w:ilvl w:val="0"/>
                <w:numId w:val="9"/>
              </w:numPr>
              <w:spacing w:before="120" w:after="120" w:line="240" w:lineRule="auto"/>
              <w:ind w:left="321" w:hanging="321"/>
              <w:rPr>
                <w:rFonts w:cs="Calibri"/>
                <w:b/>
              </w:rPr>
            </w:pPr>
            <w:r w:rsidRPr="008C2F9F">
              <w:rPr>
                <w:rFonts w:cs="Calibri"/>
                <w:b/>
              </w:rPr>
              <w:t>Will you submit, or hav</w:t>
            </w:r>
            <w:r w:rsidRPr="008C2F9F" w:rsidR="003F08B0">
              <w:rPr>
                <w:rFonts w:cs="Calibri"/>
                <w:b/>
              </w:rPr>
              <w:t xml:space="preserve">e you submitted, this research for ethical </w:t>
            </w:r>
            <w:r w:rsidRPr="008C2F9F" w:rsidR="003F08B0">
              <w:rPr>
                <w:rFonts w:cs="Calibri"/>
                <w:b/>
              </w:rPr>
              <w:t>review or consideration elsewhere</w:t>
            </w:r>
            <w:r w:rsidRPr="008C2F9F">
              <w:rPr>
                <w:rFonts w:cs="Calibri"/>
                <w:b/>
              </w:rPr>
              <w:t>?</w:t>
            </w:r>
          </w:p>
        </w:tc>
        <w:tc>
          <w:tcPr>
            <w:tcW w:w="7513" w:type="dxa"/>
          </w:tcPr>
          <w:p w:rsidRPr="006B192A" w:rsidR="003F08B0" w:rsidP="00A3376A" w:rsidRDefault="00F36A57" w14:paraId="0B49BE10" w14:textId="64BD7B8A">
            <w:pPr>
              <w:pStyle w:val="ListParagraph"/>
              <w:widowControl w:val="0"/>
              <w:numPr>
                <w:ilvl w:val="0"/>
                <w:numId w:val="36"/>
              </w:numPr>
              <w:tabs>
                <w:tab w:val="center" w:pos="4513"/>
                <w:tab w:val="right" w:pos="9026"/>
              </w:tabs>
              <w:spacing w:before="120" w:after="120" w:line="240" w:lineRule="auto"/>
              <w:rPr>
                <w:rFonts w:cs="Calibri"/>
                <w:bCs/>
                <w:iCs/>
              </w:rPr>
            </w:pPr>
            <w:r w:rsidRPr="0076063D">
              <w:rPr>
                <w:rFonts w:cs="Calibri"/>
                <w:highlight w:val="yellow"/>
              </w:rPr>
              <w:t>If ‘yes’, please give details of local or other universities’ ethics committee</w:t>
            </w:r>
            <w:r w:rsidRPr="0076063D" w:rsidR="0048131E">
              <w:rPr>
                <w:rFonts w:cs="Calibri"/>
                <w:highlight w:val="yellow"/>
              </w:rPr>
              <w:t xml:space="preserve"> and attach ethics approval letter(s)</w:t>
            </w:r>
            <w:r w:rsidRPr="0076063D" w:rsidR="00176885">
              <w:rPr>
                <w:rFonts w:cs="Calibri"/>
                <w:highlight w:val="yellow"/>
              </w:rPr>
              <w:t>.</w:t>
            </w:r>
          </w:p>
        </w:tc>
      </w:tr>
    </w:tbl>
    <w:p w:rsidRPr="003E27E6" w:rsidR="00916A3E" w:rsidP="00525F20" w:rsidRDefault="00916A3E" w14:paraId="6BCBCE33" w14:textId="04E248B1"/>
    <w:tbl>
      <w:tblPr>
        <w:tblStyle w:val="TableGrid"/>
        <w:tblW w:w="5000" w:type="pct"/>
        <w:tblInd w:w="-5" w:type="dxa"/>
        <w:tblLook w:val="0000" w:firstRow="0" w:lastRow="0" w:firstColumn="0" w:lastColumn="0" w:noHBand="0" w:noVBand="0"/>
        <w:tblCaption w:val="Section D: Participants information"/>
      </w:tblPr>
      <w:tblGrid>
        <w:gridCol w:w="2948"/>
        <w:gridCol w:w="6404"/>
        <w:gridCol w:w="1104"/>
      </w:tblGrid>
      <w:tr w:rsidRPr="003E27E6" w:rsidR="00A305F9" w:rsidTr="00525F20" w14:paraId="6B7E28FD" w14:textId="77777777">
        <w:tc>
          <w:tcPr>
            <w:tcW w:w="10461" w:type="dxa"/>
            <w:gridSpan w:val="3"/>
            <w:shd w:val="clear" w:color="auto" w:fill="1F497D" w:themeFill="text2"/>
            <w:vAlign w:val="center"/>
          </w:tcPr>
          <w:p w:rsidRPr="00154BE8" w:rsidR="00173E06" w:rsidP="00154BE8" w:rsidRDefault="00154BE8" w14:paraId="0BD3F5CC" w14:textId="0B4791F9">
            <w:pPr>
              <w:pStyle w:val="Heading2"/>
              <w:numPr>
                <w:ilvl w:val="0"/>
                <w:numId w:val="0"/>
              </w:numPr>
              <w:rPr>
                <w:color w:val="FFFFFF" w:themeColor="background1"/>
                <w:sz w:val="28"/>
              </w:rPr>
            </w:pPr>
            <w:r w:rsidRPr="00154BE8">
              <w:rPr>
                <w:color w:val="FFFFFF" w:themeColor="background1"/>
                <w:sz w:val="28"/>
              </w:rPr>
              <w:t>Section D. Participants</w:t>
            </w:r>
          </w:p>
          <w:p w:rsidRPr="00154BE8" w:rsidR="00A305F9" w:rsidP="009F699F" w:rsidRDefault="00173E06" w14:paraId="5595B644" w14:textId="0B9D5A14">
            <w:pPr>
              <w:keepNext/>
              <w:spacing w:before="120" w:after="120"/>
              <w:rPr>
                <w:rStyle w:val="Emphasis"/>
              </w:rPr>
            </w:pPr>
            <w:r w:rsidRPr="00154BE8">
              <w:rPr>
                <w:rStyle w:val="Emphasis"/>
                <w:color w:val="FFFFFF" w:themeColor="background1"/>
              </w:rPr>
              <w:t xml:space="preserve">(n.b. where there is no contact with human participants (in person or virtual) and no observation of them, but only use of data about them, please omit this section, and complete section </w:t>
            </w:r>
            <w:r w:rsidRPr="00154BE8" w:rsidR="00CE7F6B">
              <w:rPr>
                <w:rStyle w:val="Emphasis"/>
                <w:color w:val="FFFFFF" w:themeColor="background1"/>
              </w:rPr>
              <w:t>I</w:t>
            </w:r>
            <w:r w:rsidRPr="00154BE8">
              <w:rPr>
                <w:rStyle w:val="Emphasis"/>
                <w:color w:val="FFFFFF" w:themeColor="background1"/>
              </w:rPr>
              <w:t xml:space="preserve"> instead)</w:t>
            </w:r>
          </w:p>
        </w:tc>
      </w:tr>
      <w:tr w:rsidRPr="003E27E6" w:rsidR="006D67A0" w:rsidTr="00525F20" w14:paraId="178663BF" w14:textId="77777777">
        <w:tc>
          <w:tcPr>
            <w:tcW w:w="2948" w:type="dxa"/>
            <w:shd w:val="clear" w:color="auto" w:fill="F2F2F2" w:themeFill="background1" w:themeFillShade="F2"/>
          </w:tcPr>
          <w:p w:rsidRPr="003E27E6" w:rsidR="006D67A0" w:rsidP="00A3376A" w:rsidRDefault="006D67A0" w14:paraId="7884D880" w14:textId="77777777">
            <w:pPr>
              <w:pStyle w:val="ListParagraph"/>
              <w:numPr>
                <w:ilvl w:val="0"/>
                <w:numId w:val="10"/>
              </w:numPr>
              <w:spacing w:before="120" w:after="120" w:line="240" w:lineRule="auto"/>
              <w:ind w:left="321" w:hanging="284"/>
              <w:rPr>
                <w:rFonts w:asciiTheme="minorHAnsi" w:hAnsiTheme="minorHAnsi"/>
                <w:b/>
              </w:rPr>
            </w:pPr>
            <w:r w:rsidRPr="003E27E6">
              <w:rPr>
                <w:rFonts w:asciiTheme="minorHAnsi" w:hAnsiTheme="minorHAnsi"/>
                <w:b/>
              </w:rPr>
              <w:t>Age range of participants</w:t>
            </w:r>
          </w:p>
        </w:tc>
        <w:tc>
          <w:tcPr>
            <w:tcW w:w="7513" w:type="dxa"/>
            <w:gridSpan w:val="2"/>
          </w:tcPr>
          <w:p w:rsidRPr="003E27E6" w:rsidR="006D67A0" w:rsidP="006C60C3" w:rsidRDefault="006D67A0" w14:paraId="1B72A090" w14:textId="00A639B7">
            <w:pPr>
              <w:keepNext/>
              <w:tabs>
                <w:tab w:val="center" w:pos="4513"/>
                <w:tab w:val="right" w:pos="9026"/>
              </w:tabs>
              <w:spacing w:before="120" w:after="120" w:line="240" w:lineRule="auto"/>
              <w:rPr>
                <w:iCs/>
                <w:color w:val="000000" w:themeColor="text1"/>
              </w:rPr>
            </w:pPr>
          </w:p>
        </w:tc>
      </w:tr>
      <w:tr w:rsidRPr="003E27E6" w:rsidR="00672EFD" w:rsidTr="00525F20" w14:paraId="7769671B" w14:textId="77777777">
        <w:tc>
          <w:tcPr>
            <w:tcW w:w="2948" w:type="dxa"/>
            <w:shd w:val="clear" w:color="auto" w:fill="F2F2F2" w:themeFill="background1" w:themeFillShade="F2"/>
          </w:tcPr>
          <w:p w:rsidR="00672EFD" w:rsidP="00A3376A" w:rsidRDefault="00672EFD" w14:paraId="7C8C77FD" w14:textId="132D159A">
            <w:pPr>
              <w:pStyle w:val="ListParagraph"/>
              <w:numPr>
                <w:ilvl w:val="0"/>
                <w:numId w:val="10"/>
              </w:numPr>
              <w:spacing w:before="120" w:after="120" w:line="240" w:lineRule="auto"/>
              <w:ind w:left="321" w:hanging="284"/>
              <w:rPr>
                <w:rFonts w:asciiTheme="minorHAnsi" w:hAnsiTheme="minorHAnsi"/>
                <w:b/>
              </w:rPr>
            </w:pPr>
            <w:r w:rsidRPr="003E27E6">
              <w:rPr>
                <w:rFonts w:asciiTheme="minorHAnsi" w:hAnsiTheme="minorHAnsi"/>
                <w:b/>
              </w:rPr>
              <w:t>Are research participants people who</w:t>
            </w:r>
            <w:r w:rsidR="00CC6400">
              <w:rPr>
                <w:rFonts w:asciiTheme="minorHAnsi" w:hAnsiTheme="minorHAnsi"/>
                <w:b/>
              </w:rPr>
              <w:t xml:space="preserve"> may not be able</w:t>
            </w:r>
            <w:r w:rsidRPr="003E27E6">
              <w:rPr>
                <w:rFonts w:asciiTheme="minorHAnsi" w:hAnsiTheme="minorHAnsi"/>
                <w:b/>
              </w:rPr>
              <w:t xml:space="preserve"> to give free and informed consent?</w:t>
            </w:r>
          </w:p>
          <w:p w:rsidRPr="00B45FB4" w:rsidR="00C47A7D" w:rsidP="00B45FB4" w:rsidRDefault="00C47A7D" w14:paraId="2330D545" w14:textId="56B9A029">
            <w:pPr>
              <w:spacing w:before="120" w:after="120" w:line="240" w:lineRule="auto"/>
              <w:ind w:left="321"/>
              <w:rPr>
                <w:rFonts w:asciiTheme="minorHAnsi" w:hAnsiTheme="minorHAnsi"/>
                <w:sz w:val="20"/>
                <w:szCs w:val="20"/>
              </w:rPr>
            </w:pPr>
            <w:r w:rsidRPr="00B45FB4">
              <w:rPr>
                <w:rFonts w:asciiTheme="minorHAnsi" w:hAnsiTheme="minorHAnsi"/>
                <w:sz w:val="20"/>
                <w:szCs w:val="20"/>
              </w:rPr>
              <w:t>e.g. those under 18, prisoners, or adults ‘at risk’</w:t>
            </w:r>
          </w:p>
        </w:tc>
        <w:tc>
          <w:tcPr>
            <w:tcW w:w="7513" w:type="dxa"/>
            <w:gridSpan w:val="2"/>
          </w:tcPr>
          <w:p w:rsidRPr="003E27E6" w:rsidR="00672EFD" w:rsidP="00672EFD" w:rsidRDefault="00672EFD" w14:paraId="1783F99C" w14:textId="7C75F2CA">
            <w:pPr>
              <w:tabs>
                <w:tab w:val="center" w:pos="4513"/>
                <w:tab w:val="right" w:pos="9026"/>
              </w:tabs>
              <w:spacing w:before="120" w:after="120" w:line="240" w:lineRule="auto"/>
              <w:rPr>
                <w:color w:val="000000" w:themeColor="text1"/>
                <w:highlight w:val="yellow"/>
              </w:rPr>
            </w:pPr>
            <w:r w:rsidRPr="003E27E6">
              <w:rPr>
                <w:color w:val="000000" w:themeColor="text1"/>
                <w:highlight w:val="yellow"/>
              </w:rPr>
              <w:t>State ‘yes’ or ‘no’</w:t>
            </w:r>
            <w:r w:rsidRPr="003E27E6" w:rsidR="00E71BD1">
              <w:rPr>
                <w:color w:val="000000" w:themeColor="text1"/>
                <w:highlight w:val="yellow"/>
              </w:rPr>
              <w:t xml:space="preserve"> and </w:t>
            </w:r>
            <w:r w:rsidRPr="003E27E6" w:rsidR="00E71BD1">
              <w:rPr>
                <w:rFonts w:cs="Arial"/>
                <w:b/>
                <w:highlight w:val="yellow"/>
              </w:rPr>
              <w:t xml:space="preserve">if yes, </w:t>
            </w:r>
            <w:r w:rsidRPr="003E27E6" w:rsidR="00E71BD1">
              <w:rPr>
                <w:rFonts w:cs="Arial"/>
                <w:highlight w:val="yellow"/>
              </w:rPr>
              <w:t>please give details.</w:t>
            </w:r>
          </w:p>
          <w:p w:rsidR="0076063D" w:rsidP="00A3376A" w:rsidRDefault="0076063D" w14:paraId="62368F3D" w14:textId="3D97E69B">
            <w:pPr>
              <w:pStyle w:val="ListParagraph"/>
              <w:widowControl w:val="0"/>
              <w:numPr>
                <w:ilvl w:val="0"/>
                <w:numId w:val="36"/>
              </w:numPr>
              <w:spacing w:before="120" w:after="120" w:line="240" w:lineRule="auto"/>
              <w:rPr>
                <w:rFonts w:cs="Arial"/>
                <w:highlight w:val="yellow"/>
              </w:rPr>
            </w:pPr>
            <w:r>
              <w:rPr>
                <w:rFonts w:cs="Arial"/>
                <w:highlight w:val="yellow"/>
              </w:rPr>
              <w:t xml:space="preserve">Please review IFOW’s Safeguarding Code of Practice, Safeguarding Policy, and other relevant procedures </w:t>
            </w:r>
            <w:r w:rsidR="004D6753">
              <w:rPr>
                <w:rFonts w:cs="Arial"/>
                <w:highlight w:val="yellow"/>
              </w:rPr>
              <w:t>-</w:t>
            </w:r>
            <w:r>
              <w:rPr>
                <w:rFonts w:cs="Arial"/>
                <w:highlight w:val="yellow"/>
              </w:rPr>
              <w:t xml:space="preserve"> including their</w:t>
            </w:r>
            <w:r w:rsidRPr="0076063D" w:rsidR="00F36A57">
              <w:rPr>
                <w:rFonts w:cs="Arial"/>
                <w:highlight w:val="yellow"/>
              </w:rPr>
              <w:t xml:space="preserve"> implications for researchers involving children or adults at risk</w:t>
            </w:r>
          </w:p>
          <w:p w:rsidRPr="0076063D" w:rsidR="00672EFD" w:rsidP="00A3376A" w:rsidRDefault="0076063D" w14:paraId="23726A6C" w14:textId="51078A41">
            <w:pPr>
              <w:pStyle w:val="ListParagraph"/>
              <w:widowControl w:val="0"/>
              <w:numPr>
                <w:ilvl w:val="0"/>
                <w:numId w:val="36"/>
              </w:numPr>
              <w:spacing w:before="120" w:after="120" w:line="240" w:lineRule="auto"/>
              <w:rPr>
                <w:rFonts w:cs="Arial"/>
                <w:highlight w:val="yellow"/>
              </w:rPr>
            </w:pPr>
            <w:r>
              <w:rPr>
                <w:rFonts w:cs="Arial"/>
                <w:highlight w:val="yellow"/>
              </w:rPr>
              <w:t>This can include</w:t>
            </w:r>
            <w:r w:rsidRPr="0076063D" w:rsidR="00F36A57">
              <w:rPr>
                <w:rFonts w:cs="Arial"/>
                <w:highlight w:val="yellow"/>
              </w:rPr>
              <w:t xml:space="preserve"> the need for the work to be risk assessed</w:t>
            </w:r>
            <w:r>
              <w:rPr>
                <w:rFonts w:cs="Arial"/>
                <w:highlight w:val="yellow"/>
              </w:rPr>
              <w:t>.</w:t>
            </w:r>
          </w:p>
        </w:tc>
      </w:tr>
      <w:tr w:rsidRPr="003E27E6" w:rsidR="006D67A0" w:rsidTr="00525F20" w14:paraId="1E482799" w14:textId="77777777">
        <w:tc>
          <w:tcPr>
            <w:tcW w:w="2948" w:type="dxa"/>
            <w:shd w:val="clear" w:color="auto" w:fill="F2F2F2" w:themeFill="background1" w:themeFillShade="F2"/>
          </w:tcPr>
          <w:p w:rsidRPr="003E27E6" w:rsidR="006D67A0" w:rsidP="00A3376A" w:rsidRDefault="00F36A57" w14:paraId="19AD490A" w14:textId="0EF55A0D">
            <w:pPr>
              <w:pStyle w:val="ListParagraph"/>
              <w:numPr>
                <w:ilvl w:val="0"/>
                <w:numId w:val="10"/>
              </w:numPr>
              <w:spacing w:before="120" w:after="120" w:line="240" w:lineRule="auto"/>
              <w:ind w:left="321" w:hanging="284"/>
              <w:rPr>
                <w:rFonts w:asciiTheme="minorHAnsi" w:hAnsiTheme="minorHAnsi"/>
                <w:b/>
              </w:rPr>
            </w:pPr>
            <w:r w:rsidRPr="003E27E6">
              <w:rPr>
                <w:rFonts w:asciiTheme="minorHAnsi" w:hAnsiTheme="minorHAnsi"/>
                <w:b/>
              </w:rPr>
              <w:t>Anticipated n</w:t>
            </w:r>
            <w:r w:rsidRPr="003E27E6" w:rsidR="006D67A0">
              <w:rPr>
                <w:rFonts w:asciiTheme="minorHAnsi" w:hAnsiTheme="minorHAnsi"/>
                <w:b/>
              </w:rPr>
              <w:t>umber of participants</w:t>
            </w:r>
          </w:p>
        </w:tc>
        <w:tc>
          <w:tcPr>
            <w:tcW w:w="7513" w:type="dxa"/>
            <w:gridSpan w:val="2"/>
          </w:tcPr>
          <w:p w:rsidRPr="003E27E6" w:rsidR="006D67A0" w:rsidP="00B746CE" w:rsidRDefault="00615F70" w14:paraId="27D7D662" w14:textId="79DFE0F2">
            <w:pPr>
              <w:tabs>
                <w:tab w:val="center" w:pos="4513"/>
                <w:tab w:val="right" w:pos="9026"/>
              </w:tabs>
              <w:spacing w:before="120" w:after="120" w:line="240" w:lineRule="auto"/>
              <w:rPr>
                <w:color w:val="000000" w:themeColor="text1"/>
              </w:rPr>
            </w:pPr>
            <w:r w:rsidRPr="00E605B2">
              <w:rPr>
                <w:highlight w:val="yellow"/>
              </w:rPr>
              <w:t>An approximate figure or range, e.g. 10s, 100s should be given if the exact number is unknown.</w:t>
            </w:r>
          </w:p>
        </w:tc>
      </w:tr>
      <w:tr w:rsidRPr="003E27E6" w:rsidR="00EE3596" w:rsidTr="00525F20" w14:paraId="40133F75" w14:textId="77777777">
        <w:tc>
          <w:tcPr>
            <w:tcW w:w="2948" w:type="dxa"/>
            <w:shd w:val="clear" w:color="auto" w:fill="F2F2F2" w:themeFill="background1" w:themeFillShade="F2"/>
          </w:tcPr>
          <w:p w:rsidRPr="003E27E6" w:rsidR="00EE3596" w:rsidP="00A3376A" w:rsidRDefault="00EE3596" w14:paraId="07D71367" w14:textId="71EE3F7B">
            <w:pPr>
              <w:pStyle w:val="ListParagraph"/>
              <w:numPr>
                <w:ilvl w:val="0"/>
                <w:numId w:val="10"/>
              </w:numPr>
              <w:spacing w:before="120" w:after="120" w:line="240" w:lineRule="auto"/>
              <w:ind w:left="321" w:hanging="284"/>
              <w:rPr>
                <w:rFonts w:asciiTheme="minorHAnsi" w:hAnsiTheme="minorHAnsi"/>
                <w:b/>
              </w:rPr>
            </w:pPr>
            <w:r>
              <w:rPr>
                <w:rFonts w:asciiTheme="minorHAnsi" w:hAnsiTheme="minorHAnsi"/>
                <w:b/>
              </w:rPr>
              <w:t>How was the number of participants decided?</w:t>
            </w:r>
          </w:p>
        </w:tc>
        <w:tc>
          <w:tcPr>
            <w:tcW w:w="7513" w:type="dxa"/>
            <w:gridSpan w:val="2"/>
          </w:tcPr>
          <w:p w:rsidRPr="003E27E6" w:rsidR="00EE3596" w:rsidP="00EE3596" w:rsidRDefault="00EE3596" w14:paraId="61100EC3" w14:textId="2C05A36E">
            <w:pPr>
              <w:tabs>
                <w:tab w:val="center" w:pos="4513"/>
                <w:tab w:val="right" w:pos="9026"/>
              </w:tabs>
              <w:spacing w:before="120" w:after="120" w:line="240" w:lineRule="auto"/>
              <w:rPr>
                <w:color w:val="000000" w:themeColor="text1"/>
              </w:rPr>
            </w:pPr>
            <w:r w:rsidRPr="001F578B">
              <w:rPr>
                <w:highlight w:val="yellow"/>
              </w:rPr>
              <w:t xml:space="preserve">NB: The number of participants should be sufficient to achieve </w:t>
            </w:r>
            <w:r>
              <w:rPr>
                <w:highlight w:val="yellow"/>
              </w:rPr>
              <w:t xml:space="preserve">statistically </w:t>
            </w:r>
            <w:r w:rsidRPr="001F578B">
              <w:rPr>
                <w:highlight w:val="yellow"/>
              </w:rPr>
              <w:t>useful results but should not be so high as to involve unnecessary recruitment</w:t>
            </w:r>
          </w:p>
        </w:tc>
      </w:tr>
      <w:tr w:rsidRPr="003E27E6" w:rsidR="00EE3596" w:rsidTr="00525F20" w14:paraId="17EBBCAA" w14:textId="77777777">
        <w:tc>
          <w:tcPr>
            <w:tcW w:w="2948" w:type="dxa"/>
            <w:shd w:val="clear" w:color="auto" w:fill="F2F2F2" w:themeFill="background1" w:themeFillShade="F2"/>
          </w:tcPr>
          <w:p w:rsidRPr="003E27E6" w:rsidR="00EE3596" w:rsidP="00A3376A" w:rsidRDefault="00EE3596" w14:paraId="3F79FF47" w14:textId="3BE95D2E">
            <w:pPr>
              <w:pStyle w:val="ListParagraph"/>
              <w:numPr>
                <w:ilvl w:val="0"/>
                <w:numId w:val="10"/>
              </w:numPr>
              <w:spacing w:before="120" w:after="120" w:line="240" w:lineRule="auto"/>
              <w:ind w:left="321" w:hanging="284"/>
              <w:rPr>
                <w:rFonts w:asciiTheme="minorHAnsi" w:hAnsiTheme="minorHAnsi"/>
                <w:b/>
              </w:rPr>
            </w:pPr>
            <w:r w:rsidRPr="003E27E6">
              <w:rPr>
                <w:rFonts w:asciiTheme="minorHAnsi" w:hAnsiTheme="minorHAnsi"/>
                <w:b/>
              </w:rPr>
              <w:t>Inclusion Criteria</w:t>
            </w:r>
          </w:p>
        </w:tc>
        <w:tc>
          <w:tcPr>
            <w:tcW w:w="7513" w:type="dxa"/>
            <w:gridSpan w:val="2"/>
          </w:tcPr>
          <w:p w:rsidRPr="003E27E6" w:rsidR="00EE3596" w:rsidP="00EE3596" w:rsidRDefault="00EE3596" w14:paraId="46431E3C" w14:textId="77777777">
            <w:pPr>
              <w:tabs>
                <w:tab w:val="center" w:pos="4513"/>
                <w:tab w:val="right" w:pos="9026"/>
              </w:tabs>
              <w:spacing w:before="120" w:after="120" w:line="240" w:lineRule="auto"/>
              <w:rPr>
                <w:color w:val="000000" w:themeColor="text1"/>
              </w:rPr>
            </w:pPr>
          </w:p>
        </w:tc>
      </w:tr>
      <w:tr w:rsidRPr="003E27E6" w:rsidR="00EE3596" w:rsidTr="00525F20" w14:paraId="2C8320A6" w14:textId="77777777">
        <w:tc>
          <w:tcPr>
            <w:tcW w:w="2948" w:type="dxa"/>
            <w:shd w:val="clear" w:color="auto" w:fill="F2F2F2" w:themeFill="background1" w:themeFillShade="F2"/>
          </w:tcPr>
          <w:p w:rsidRPr="003E27E6" w:rsidR="00EE3596" w:rsidP="00A3376A" w:rsidRDefault="00EE3596" w14:paraId="3C76D320" w14:textId="03EB294F">
            <w:pPr>
              <w:pStyle w:val="ListParagraph"/>
              <w:numPr>
                <w:ilvl w:val="0"/>
                <w:numId w:val="10"/>
              </w:numPr>
              <w:spacing w:before="120" w:after="120" w:line="240" w:lineRule="auto"/>
              <w:ind w:left="321" w:hanging="284"/>
              <w:rPr>
                <w:rFonts w:asciiTheme="minorHAnsi" w:hAnsiTheme="minorHAnsi"/>
                <w:b/>
              </w:rPr>
            </w:pPr>
            <w:r w:rsidRPr="003E27E6">
              <w:rPr>
                <w:rFonts w:asciiTheme="minorHAnsi" w:hAnsiTheme="minorHAnsi"/>
                <w:b/>
              </w:rPr>
              <w:t>Exclusion criteria</w:t>
            </w:r>
          </w:p>
        </w:tc>
        <w:tc>
          <w:tcPr>
            <w:tcW w:w="7513" w:type="dxa"/>
            <w:gridSpan w:val="2"/>
          </w:tcPr>
          <w:p w:rsidRPr="003E27E6" w:rsidR="00EE3596" w:rsidP="00EE3596" w:rsidRDefault="00EE3596" w14:paraId="358E3B3B" w14:textId="77777777">
            <w:pPr>
              <w:tabs>
                <w:tab w:val="center" w:pos="4513"/>
                <w:tab w:val="right" w:pos="9026"/>
              </w:tabs>
              <w:spacing w:before="120" w:after="120" w:line="240" w:lineRule="auto"/>
              <w:rPr>
                <w:color w:val="000000" w:themeColor="text1"/>
              </w:rPr>
            </w:pPr>
          </w:p>
        </w:tc>
      </w:tr>
      <w:tr w:rsidRPr="003E27E6" w:rsidR="00EE3596" w:rsidTr="00525F20" w14:paraId="78EBD290" w14:textId="77777777">
        <w:trPr>
          <w:trHeight w:val="340" w:hRule="exact"/>
        </w:trPr>
        <w:tc>
          <w:tcPr>
            <w:tcW w:w="2948" w:type="dxa"/>
            <w:vMerge w:val="restart"/>
            <w:shd w:val="clear" w:color="auto" w:fill="F2F2F2" w:themeFill="background1" w:themeFillShade="F2"/>
          </w:tcPr>
          <w:p w:rsidRPr="003E27E6" w:rsidR="00EE3596" w:rsidP="00A3376A" w:rsidRDefault="00EE3596" w14:paraId="62D2F9D5" w14:textId="77777777">
            <w:pPr>
              <w:pStyle w:val="ListParagraph"/>
              <w:numPr>
                <w:ilvl w:val="0"/>
                <w:numId w:val="10"/>
              </w:numPr>
              <w:spacing w:before="120" w:after="120" w:line="240" w:lineRule="auto"/>
              <w:ind w:left="321" w:hanging="284"/>
              <w:rPr>
                <w:rFonts w:asciiTheme="minorHAnsi" w:hAnsiTheme="minorHAnsi"/>
                <w:b/>
              </w:rPr>
            </w:pPr>
            <w:r w:rsidRPr="003E27E6">
              <w:rPr>
                <w:rFonts w:asciiTheme="minorHAnsi" w:hAnsiTheme="minorHAnsi"/>
                <w:b/>
              </w:rPr>
              <w:t>Please mark ‘X’ against all planned recruitment methods</w:t>
            </w:r>
          </w:p>
          <w:p w:rsidRPr="003E27E6" w:rsidR="00EE3596" w:rsidP="00EE3596" w:rsidRDefault="00EE3596" w14:paraId="52C7418F" w14:textId="77777777">
            <w:pPr>
              <w:spacing w:before="120" w:after="120" w:line="240" w:lineRule="auto"/>
              <w:ind w:left="321"/>
              <w:rPr>
                <w:rFonts w:asciiTheme="minorHAnsi" w:hAnsiTheme="minorHAnsi"/>
              </w:rPr>
            </w:pPr>
            <w:r w:rsidRPr="003E27E6">
              <w:rPr>
                <w:rFonts w:asciiTheme="minorHAnsi" w:hAnsiTheme="minorHAnsi"/>
              </w:rPr>
              <w:t>Provide copies of all recruitment material for review</w:t>
            </w:r>
          </w:p>
        </w:tc>
        <w:tc>
          <w:tcPr>
            <w:tcW w:w="6408" w:type="dxa"/>
            <w:tcBorders>
              <w:bottom w:val="single" w:color="A6A6A6" w:themeColor="background1" w:themeShade="A6" w:sz="4" w:space="0"/>
              <w:right w:val="nil"/>
            </w:tcBorders>
            <w:vAlign w:val="center"/>
          </w:tcPr>
          <w:p w:rsidRPr="003E27E6" w:rsidR="00EE3596" w:rsidP="00EE3596" w:rsidRDefault="00EE3596" w14:paraId="412AFB58" w14:textId="77777777">
            <w:pPr>
              <w:tabs>
                <w:tab w:val="center" w:pos="4513"/>
                <w:tab w:val="right" w:pos="9026"/>
              </w:tabs>
              <w:spacing w:after="0" w:line="240" w:lineRule="auto"/>
              <w:rPr>
                <w:color w:val="000000" w:themeColor="text1"/>
                <w:sz w:val="20"/>
                <w:szCs w:val="20"/>
              </w:rPr>
            </w:pPr>
            <w:r w:rsidRPr="003E27E6">
              <w:rPr>
                <w:color w:val="000000" w:themeColor="text1"/>
                <w:sz w:val="20"/>
                <w:szCs w:val="20"/>
              </w:rPr>
              <w:t>Poster advert</w:t>
            </w:r>
          </w:p>
        </w:tc>
        <w:tc>
          <w:tcPr>
            <w:tcW w:w="1105" w:type="dxa"/>
            <w:tcBorders>
              <w:left w:val="nil"/>
              <w:bottom w:val="single" w:color="A6A6A6" w:themeColor="background1" w:themeShade="A6" w:sz="4" w:space="0"/>
            </w:tcBorders>
            <w:vAlign w:val="center"/>
          </w:tcPr>
          <w:p w:rsidRPr="003E27E6" w:rsidR="00EE3596" w:rsidP="00EE3596" w:rsidRDefault="0082057F" w14:paraId="28F92421" w14:textId="235CFCDA">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318243627"/>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5D85D85A" w14:textId="77777777">
        <w:trPr>
          <w:trHeight w:val="340" w:hRule="exact"/>
        </w:trPr>
        <w:tc>
          <w:tcPr>
            <w:tcW w:w="2948" w:type="dxa"/>
            <w:vMerge/>
            <w:shd w:val="clear" w:color="auto" w:fill="F2F2F2" w:themeFill="background1" w:themeFillShade="F2"/>
          </w:tcPr>
          <w:p w:rsidRPr="003E27E6" w:rsidR="00EE3596" w:rsidP="00EE3596" w:rsidRDefault="00EE3596" w14:paraId="09F9D095"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4FC397C1" w14:textId="77777777">
            <w:pPr>
              <w:tabs>
                <w:tab w:val="center" w:pos="4513"/>
                <w:tab w:val="right" w:pos="9026"/>
              </w:tabs>
              <w:spacing w:after="0" w:line="240" w:lineRule="auto"/>
              <w:rPr>
                <w:color w:val="000000" w:themeColor="text1"/>
                <w:sz w:val="20"/>
                <w:szCs w:val="20"/>
              </w:rPr>
            </w:pPr>
            <w:r w:rsidRPr="003E27E6">
              <w:rPr>
                <w:color w:val="000000" w:themeColor="text1"/>
                <w:sz w:val="20"/>
                <w:szCs w:val="20"/>
              </w:rPr>
              <w:t>Flyer</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1DA1A6B9" w14:textId="32D678DA">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1151873906"/>
                <w14:checkbox>
                  <w14:checked w14:val="0"/>
                  <w14:checkedState w14:val="2612" w14:font="MS Gothic"/>
                  <w14:uncheckedState w14:val="2610" w14:font="MS Gothic"/>
                </w14:checkbox>
              </w:sdtPr>
              <w:sdtEndPr/>
              <w:sdtContent>
                <w:r w:rsidR="00986CD9">
                  <w:rPr>
                    <w:rFonts w:hint="eastAsia" w:ascii="MS Gothic" w:hAnsi="MS Gothic" w:eastAsia="MS Gothic" w:cs="Arial"/>
                    <w:lang w:val="en-US"/>
                  </w:rPr>
                  <w:t>☐</w:t>
                </w:r>
              </w:sdtContent>
            </w:sdt>
          </w:p>
        </w:tc>
      </w:tr>
      <w:tr w:rsidRPr="003E27E6" w:rsidR="00EE3596" w:rsidTr="00525F20" w14:paraId="1ECE2690" w14:textId="77777777">
        <w:trPr>
          <w:trHeight w:val="340" w:hRule="exact"/>
        </w:trPr>
        <w:tc>
          <w:tcPr>
            <w:tcW w:w="2948" w:type="dxa"/>
            <w:vMerge/>
            <w:shd w:val="clear" w:color="auto" w:fill="F2F2F2" w:themeFill="background1" w:themeFillShade="F2"/>
          </w:tcPr>
          <w:p w:rsidRPr="003E27E6" w:rsidR="00EE3596" w:rsidP="00EE3596" w:rsidRDefault="00EE3596" w14:paraId="72C9EA08"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47241FFB" w14:textId="77777777">
            <w:pPr>
              <w:tabs>
                <w:tab w:val="center" w:pos="4513"/>
                <w:tab w:val="right" w:pos="9026"/>
              </w:tabs>
              <w:spacing w:after="0" w:line="240" w:lineRule="auto"/>
              <w:rPr>
                <w:color w:val="000000" w:themeColor="text1"/>
                <w:sz w:val="20"/>
                <w:szCs w:val="20"/>
              </w:rPr>
            </w:pPr>
            <w:r w:rsidRPr="003E27E6">
              <w:rPr>
                <w:color w:val="000000" w:themeColor="text1"/>
                <w:sz w:val="20"/>
                <w:szCs w:val="20"/>
              </w:rPr>
              <w:t>Email circulation</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4FEBA963" w14:textId="1276E06B">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342091081"/>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24998F55" w14:textId="77777777">
        <w:trPr>
          <w:trHeight w:val="340" w:hRule="exact"/>
        </w:trPr>
        <w:tc>
          <w:tcPr>
            <w:tcW w:w="2948" w:type="dxa"/>
            <w:vMerge/>
            <w:shd w:val="clear" w:color="auto" w:fill="F2F2F2" w:themeFill="background1" w:themeFillShade="F2"/>
          </w:tcPr>
          <w:p w:rsidRPr="003E27E6" w:rsidR="00EE3596" w:rsidP="00EE3596" w:rsidRDefault="00EE3596" w14:paraId="65AA35DB"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4DE100B4" w14:textId="77777777">
            <w:pPr>
              <w:tabs>
                <w:tab w:val="center" w:pos="4513"/>
                <w:tab w:val="right" w:pos="9026"/>
              </w:tabs>
              <w:spacing w:after="0" w:line="240" w:lineRule="auto"/>
              <w:rPr>
                <w:color w:val="000000" w:themeColor="text1"/>
                <w:sz w:val="20"/>
                <w:szCs w:val="20"/>
              </w:rPr>
            </w:pPr>
            <w:r w:rsidRPr="003E27E6">
              <w:rPr>
                <w:color w:val="000000" w:themeColor="text1"/>
                <w:sz w:val="20"/>
                <w:szCs w:val="20"/>
              </w:rPr>
              <w:t>In-person approach</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4BE4D3AE" w14:textId="112F7709">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496007389"/>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6AD26810" w14:textId="77777777">
        <w:trPr>
          <w:trHeight w:val="340" w:hRule="exact"/>
        </w:trPr>
        <w:tc>
          <w:tcPr>
            <w:tcW w:w="2948" w:type="dxa"/>
            <w:vMerge/>
            <w:shd w:val="clear" w:color="auto" w:fill="F2F2F2" w:themeFill="background1" w:themeFillShade="F2"/>
          </w:tcPr>
          <w:p w:rsidRPr="003E27E6" w:rsidR="00EE3596" w:rsidP="00EE3596" w:rsidRDefault="00EE3596" w14:paraId="321C708B"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081654F9" w14:textId="77777777">
            <w:pPr>
              <w:spacing w:after="0" w:line="240" w:lineRule="auto"/>
              <w:ind w:left="-17"/>
              <w:rPr>
                <w:rFonts w:asciiTheme="minorHAnsi" w:hAnsiTheme="minorHAnsi"/>
                <w:sz w:val="20"/>
                <w:szCs w:val="20"/>
              </w:rPr>
            </w:pPr>
            <w:r w:rsidRPr="003E27E6">
              <w:rPr>
                <w:rFonts w:asciiTheme="minorHAnsi" w:hAnsiTheme="minorHAnsi"/>
                <w:sz w:val="20"/>
                <w:szCs w:val="20"/>
              </w:rPr>
              <w:t>Website</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5BC68B14" w14:textId="30ABAD1C">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1396586968"/>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027AB53B" w14:textId="77777777">
        <w:trPr>
          <w:trHeight w:val="340" w:hRule="exact"/>
        </w:trPr>
        <w:tc>
          <w:tcPr>
            <w:tcW w:w="2948" w:type="dxa"/>
            <w:vMerge/>
            <w:shd w:val="clear" w:color="auto" w:fill="F2F2F2" w:themeFill="background1" w:themeFillShade="F2"/>
          </w:tcPr>
          <w:p w:rsidRPr="003E27E6" w:rsidR="00EE3596" w:rsidP="00EE3596" w:rsidRDefault="00EE3596" w14:paraId="24EF19F0"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03C2C3DD" w14:textId="77777777">
            <w:pPr>
              <w:tabs>
                <w:tab w:val="center" w:pos="4513"/>
                <w:tab w:val="right" w:pos="9026"/>
              </w:tabs>
              <w:spacing w:after="0" w:line="240" w:lineRule="auto"/>
              <w:rPr>
                <w:color w:val="000000" w:themeColor="text1"/>
                <w:sz w:val="20"/>
                <w:szCs w:val="20"/>
              </w:rPr>
            </w:pPr>
            <w:r w:rsidRPr="003E27E6">
              <w:rPr>
                <w:color w:val="000000" w:themeColor="text1"/>
                <w:sz w:val="20"/>
                <w:szCs w:val="20"/>
              </w:rPr>
              <w:t>Social media (e.g. twitter, Facebook)</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61E0A730" w14:textId="6E381BF3">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1967115120"/>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40E060CB" w14:textId="77777777">
        <w:trPr>
          <w:trHeight w:val="340" w:hRule="exact"/>
        </w:trPr>
        <w:tc>
          <w:tcPr>
            <w:tcW w:w="2948" w:type="dxa"/>
            <w:vMerge/>
            <w:shd w:val="clear" w:color="auto" w:fill="F2F2F2" w:themeFill="background1" w:themeFillShade="F2"/>
          </w:tcPr>
          <w:p w:rsidRPr="003E27E6" w:rsidR="00EE3596" w:rsidP="00EE3596" w:rsidRDefault="00EE3596" w14:paraId="38875547"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3ADF4B27" w14:textId="77777777">
            <w:pPr>
              <w:tabs>
                <w:tab w:val="center" w:pos="4513"/>
                <w:tab w:val="right" w:pos="9026"/>
              </w:tabs>
              <w:spacing w:after="0" w:line="240" w:lineRule="auto"/>
              <w:rPr>
                <w:color w:val="000000" w:themeColor="text1"/>
                <w:sz w:val="20"/>
                <w:szCs w:val="20"/>
              </w:rPr>
            </w:pPr>
            <w:r w:rsidRPr="003E27E6">
              <w:rPr>
                <w:color w:val="000000" w:themeColor="text1"/>
                <w:sz w:val="20"/>
                <w:szCs w:val="20"/>
              </w:rPr>
              <w:t>Snowball sampling (recruiting through contacts of existing participants)</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2352F727" w14:textId="523AB070">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1133913503"/>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7C45B9EC" w14:textId="77777777">
        <w:trPr>
          <w:trHeight w:val="340" w:hRule="exact"/>
        </w:trPr>
        <w:tc>
          <w:tcPr>
            <w:tcW w:w="2948" w:type="dxa"/>
            <w:vMerge/>
            <w:shd w:val="clear" w:color="auto" w:fill="F2F2F2" w:themeFill="background1" w:themeFillShade="F2"/>
          </w:tcPr>
          <w:p w:rsidRPr="003E27E6" w:rsidR="00EE3596" w:rsidP="00EE3596" w:rsidRDefault="00EE3596" w14:paraId="7AEE2C7A"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1E2D3145" w14:textId="77777777">
            <w:pPr>
              <w:tabs>
                <w:tab w:val="center" w:pos="4513"/>
                <w:tab w:val="right" w:pos="9026"/>
              </w:tabs>
              <w:spacing w:after="0" w:line="240" w:lineRule="auto"/>
              <w:rPr>
                <w:color w:val="000000" w:themeColor="text1"/>
                <w:sz w:val="20"/>
                <w:szCs w:val="20"/>
              </w:rPr>
            </w:pPr>
            <w:r w:rsidRPr="003E27E6">
              <w:rPr>
                <w:color w:val="000000" w:themeColor="text1"/>
                <w:sz w:val="20"/>
                <w:szCs w:val="20"/>
              </w:rPr>
              <w:t>Newspapers</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46C7DBBD" w14:textId="16D8E255">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1273616876"/>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36C7A157" w14:textId="77777777">
        <w:trPr>
          <w:trHeight w:val="340" w:hRule="exact"/>
        </w:trPr>
        <w:tc>
          <w:tcPr>
            <w:tcW w:w="2948" w:type="dxa"/>
            <w:vMerge/>
            <w:shd w:val="clear" w:color="auto" w:fill="F2F2F2" w:themeFill="background1" w:themeFillShade="F2"/>
          </w:tcPr>
          <w:p w:rsidRPr="003E27E6" w:rsidR="00EE3596" w:rsidP="00EE3596" w:rsidRDefault="00EE3596" w14:paraId="19FA91E4"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3CBB94BF" w14:textId="49621066">
            <w:pPr>
              <w:tabs>
                <w:tab w:val="center" w:pos="4513"/>
                <w:tab w:val="right" w:pos="9026"/>
              </w:tabs>
              <w:spacing w:after="0" w:line="240" w:lineRule="auto"/>
              <w:rPr>
                <w:color w:val="000000" w:themeColor="text1"/>
                <w:sz w:val="20"/>
                <w:szCs w:val="20"/>
              </w:rPr>
            </w:pPr>
            <w:r w:rsidRPr="003E27E6">
              <w:rPr>
                <w:color w:val="000000" w:themeColor="text1"/>
                <w:sz w:val="20"/>
                <w:szCs w:val="20"/>
              </w:rPr>
              <w:t>Research recruitment sites</w:t>
            </w:r>
            <w:r>
              <w:rPr>
                <w:color w:val="000000" w:themeColor="text1"/>
                <w:sz w:val="20"/>
                <w:szCs w:val="20"/>
              </w:rPr>
              <w:t xml:space="preserve"> (e.g. Prolific Academic, Amazon Turk</w:t>
            </w:r>
            <w:r w:rsidRPr="003E27E6">
              <w:rPr>
                <w:color w:val="000000" w:themeColor="text1"/>
                <w:sz w:val="20"/>
                <w:szCs w:val="20"/>
              </w:rPr>
              <w:t>)</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034630B7" w14:textId="7D5A53CA">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1503401430"/>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1ED22F2D" w14:textId="77777777">
        <w:trPr>
          <w:trHeight w:val="340" w:hRule="exact"/>
        </w:trPr>
        <w:tc>
          <w:tcPr>
            <w:tcW w:w="2948" w:type="dxa"/>
            <w:vMerge/>
            <w:shd w:val="clear" w:color="auto" w:fill="F2F2F2" w:themeFill="background1" w:themeFillShade="F2"/>
          </w:tcPr>
          <w:p w:rsidRPr="003E27E6" w:rsidR="00EE3596" w:rsidP="00EE3596" w:rsidRDefault="00EE3596" w14:paraId="291C3610"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3A52CDC4" w14:textId="6C5411BB">
            <w:pPr>
              <w:tabs>
                <w:tab w:val="center" w:pos="4513"/>
                <w:tab w:val="right" w:pos="9026"/>
              </w:tabs>
              <w:spacing w:after="0" w:line="240" w:lineRule="auto"/>
              <w:rPr>
                <w:color w:val="000000" w:themeColor="text1"/>
                <w:sz w:val="20"/>
                <w:szCs w:val="20"/>
              </w:rPr>
            </w:pPr>
            <w:r>
              <w:rPr>
                <w:color w:val="000000" w:themeColor="text1"/>
                <w:sz w:val="20"/>
                <w:szCs w:val="20"/>
              </w:rPr>
              <w:t>Existing departmental contacts or volunteer database</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00EE3596" w:rsidP="00EE3596" w:rsidRDefault="0082057F" w14:paraId="15ACBCC3" w14:textId="248B93DE">
            <w:pPr>
              <w:tabs>
                <w:tab w:val="center" w:pos="4513"/>
                <w:tab w:val="right" w:pos="9026"/>
              </w:tabs>
              <w:spacing w:after="0" w:line="240" w:lineRule="auto"/>
              <w:jc w:val="center"/>
              <w:rPr>
                <w:rFonts w:ascii="Arial" w:hAnsi="Arial" w:cs="Arial"/>
                <w:lang w:val="en-US"/>
              </w:rPr>
            </w:pPr>
            <w:sdt>
              <w:sdtPr>
                <w:rPr>
                  <w:rFonts w:ascii="Arial" w:hAnsi="Arial" w:cs="Arial"/>
                  <w:lang w:val="en-US"/>
                </w:rPr>
                <w:id w:val="-1530099935"/>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558092C2" w14:textId="77777777">
        <w:trPr>
          <w:trHeight w:val="340" w:hRule="exact"/>
        </w:trPr>
        <w:tc>
          <w:tcPr>
            <w:tcW w:w="2948" w:type="dxa"/>
            <w:vMerge/>
            <w:shd w:val="clear" w:color="auto" w:fill="F2F2F2" w:themeFill="background1" w:themeFillShade="F2"/>
          </w:tcPr>
          <w:p w:rsidRPr="003E27E6" w:rsidR="00EE3596" w:rsidP="00EE3596" w:rsidRDefault="00EE3596" w14:paraId="23855DAD" w14:textId="77777777">
            <w:pPr>
              <w:spacing w:before="120" w:after="120" w:line="240" w:lineRule="auto"/>
              <w:ind w:left="-18"/>
              <w:rPr>
                <w:rFonts w:asciiTheme="minorHAnsi" w:hAnsiTheme="minorHAnsi"/>
                <w:b/>
              </w:rPr>
            </w:pPr>
          </w:p>
        </w:tc>
        <w:tc>
          <w:tcPr>
            <w:tcW w:w="6408" w:type="dxa"/>
            <w:tcBorders>
              <w:top w:val="single" w:color="A6A6A6" w:themeColor="background1" w:themeShade="A6" w:sz="4" w:space="0"/>
              <w:bottom w:val="single" w:color="A6A6A6" w:themeColor="background1" w:themeShade="A6" w:sz="4" w:space="0"/>
              <w:right w:val="nil"/>
            </w:tcBorders>
            <w:vAlign w:val="center"/>
          </w:tcPr>
          <w:p w:rsidRPr="003E27E6" w:rsidR="00EE3596" w:rsidP="00EE3596" w:rsidRDefault="00EE3596" w14:paraId="4E6782E0" w14:textId="0D36F352">
            <w:pPr>
              <w:tabs>
                <w:tab w:val="center" w:pos="4513"/>
                <w:tab w:val="right" w:pos="9026"/>
              </w:tabs>
              <w:spacing w:after="0" w:line="240" w:lineRule="auto"/>
              <w:rPr>
                <w:color w:val="000000" w:themeColor="text1"/>
                <w:sz w:val="20"/>
                <w:szCs w:val="20"/>
              </w:rPr>
            </w:pPr>
            <w:r w:rsidRPr="003E27E6">
              <w:rPr>
                <w:color w:val="000000" w:themeColor="text1"/>
                <w:sz w:val="20"/>
                <w:szCs w:val="20"/>
              </w:rPr>
              <w:t>Other (please specify</w:t>
            </w:r>
            <w:r>
              <w:rPr>
                <w:color w:val="000000" w:themeColor="text1"/>
                <w:sz w:val="20"/>
                <w:szCs w:val="20"/>
              </w:rPr>
              <w:t xml:space="preserve"> below</w:t>
            </w:r>
            <w:r w:rsidRPr="003E27E6">
              <w:rPr>
                <w:color w:val="000000" w:themeColor="text1"/>
                <w:sz w:val="20"/>
                <w:szCs w:val="20"/>
              </w:rPr>
              <w:t>)</w:t>
            </w:r>
          </w:p>
        </w:tc>
        <w:tc>
          <w:tcPr>
            <w:tcW w:w="1105" w:type="dxa"/>
            <w:tcBorders>
              <w:top w:val="single" w:color="A6A6A6" w:themeColor="background1" w:themeShade="A6" w:sz="4" w:space="0"/>
              <w:left w:val="nil"/>
              <w:bottom w:val="single" w:color="A6A6A6" w:themeColor="background1" w:themeShade="A6" w:sz="4" w:space="0"/>
              <w:right w:val="single" w:color="000000" w:themeColor="text1" w:sz="4" w:space="0"/>
            </w:tcBorders>
            <w:vAlign w:val="center"/>
          </w:tcPr>
          <w:p w:rsidRPr="003E27E6" w:rsidR="00EE3596" w:rsidP="00EE3596" w:rsidRDefault="0082057F" w14:paraId="74149AB9" w14:textId="2FEA4189">
            <w:pPr>
              <w:tabs>
                <w:tab w:val="center" w:pos="4513"/>
                <w:tab w:val="right" w:pos="9026"/>
              </w:tabs>
              <w:spacing w:after="0" w:line="240" w:lineRule="auto"/>
              <w:jc w:val="center"/>
              <w:rPr>
                <w:color w:val="000000" w:themeColor="text1"/>
                <w:sz w:val="20"/>
                <w:szCs w:val="20"/>
              </w:rPr>
            </w:pPr>
            <w:sdt>
              <w:sdtPr>
                <w:rPr>
                  <w:rFonts w:ascii="Arial" w:hAnsi="Arial" w:cs="Arial"/>
                  <w:lang w:val="en-US"/>
                </w:rPr>
                <w:id w:val="-1183042005"/>
                <w14:checkbox>
                  <w14:checked w14:val="0"/>
                  <w14:checkedState w14:val="2612" w14:font="MS Gothic"/>
                  <w14:uncheckedState w14:val="2610" w14:font="MS Gothic"/>
                </w14:checkbox>
              </w:sdtPr>
              <w:sdtEndPr/>
              <w:sdtContent>
                <w:r w:rsidR="00EE3596">
                  <w:rPr>
                    <w:rFonts w:hint="eastAsia" w:ascii="MS Gothic" w:hAnsi="MS Gothic" w:eastAsia="MS Gothic" w:cs="Arial"/>
                    <w:lang w:val="en-US"/>
                  </w:rPr>
                  <w:t>☐</w:t>
                </w:r>
              </w:sdtContent>
            </w:sdt>
          </w:p>
        </w:tc>
      </w:tr>
      <w:tr w:rsidRPr="003E27E6" w:rsidR="00EE3596" w:rsidTr="00525F20" w14:paraId="2EDB566E" w14:textId="77777777">
        <w:trPr>
          <w:trHeight w:val="340"/>
        </w:trPr>
        <w:tc>
          <w:tcPr>
            <w:tcW w:w="2948" w:type="dxa"/>
            <w:vMerge/>
            <w:shd w:val="clear" w:color="auto" w:fill="F2F2F2" w:themeFill="background1" w:themeFillShade="F2"/>
          </w:tcPr>
          <w:p w:rsidRPr="003E27E6" w:rsidR="00EE3596" w:rsidP="00EE3596" w:rsidRDefault="00EE3596" w14:paraId="408AF784" w14:textId="77777777">
            <w:pPr>
              <w:spacing w:before="120" w:after="120" w:line="240" w:lineRule="auto"/>
              <w:ind w:left="-18"/>
              <w:rPr>
                <w:rFonts w:asciiTheme="minorHAnsi" w:hAnsiTheme="minorHAnsi"/>
                <w:b/>
              </w:rPr>
            </w:pPr>
          </w:p>
        </w:tc>
        <w:tc>
          <w:tcPr>
            <w:tcW w:w="7513" w:type="dxa"/>
            <w:gridSpan w:val="2"/>
            <w:tcBorders>
              <w:top w:val="single" w:color="A6A6A6" w:themeColor="background1" w:themeShade="A6" w:sz="4" w:space="0"/>
            </w:tcBorders>
          </w:tcPr>
          <w:p w:rsidRPr="003E27E6" w:rsidR="00EE3596" w:rsidP="00EE3596" w:rsidRDefault="00EE3596" w14:paraId="5A9F5DB9" w14:textId="77777777">
            <w:pPr>
              <w:tabs>
                <w:tab w:val="center" w:pos="4513"/>
                <w:tab w:val="right" w:pos="9026"/>
              </w:tabs>
              <w:spacing w:after="0" w:line="240" w:lineRule="auto"/>
              <w:rPr>
                <w:color w:val="000000" w:themeColor="text1"/>
                <w:sz w:val="20"/>
                <w:szCs w:val="20"/>
              </w:rPr>
            </w:pPr>
          </w:p>
        </w:tc>
      </w:tr>
      <w:tr w:rsidRPr="003E27E6" w:rsidR="00EE3596" w:rsidTr="00525F20" w14:paraId="2923BB12" w14:textId="77777777">
        <w:tc>
          <w:tcPr>
            <w:tcW w:w="2948" w:type="dxa"/>
            <w:shd w:val="clear" w:color="auto" w:fill="F2F2F2" w:themeFill="background1" w:themeFillShade="F2"/>
          </w:tcPr>
          <w:p w:rsidRPr="003E27E6" w:rsidR="00EE3596" w:rsidP="00A3376A" w:rsidRDefault="00EE3596" w14:paraId="23423A42" w14:textId="61D5472E">
            <w:pPr>
              <w:pStyle w:val="ListParagraph"/>
              <w:numPr>
                <w:ilvl w:val="0"/>
                <w:numId w:val="10"/>
              </w:numPr>
              <w:spacing w:before="120" w:after="120" w:line="240" w:lineRule="auto"/>
              <w:ind w:left="321" w:hanging="284"/>
              <w:rPr>
                <w:rFonts w:asciiTheme="minorHAnsi" w:hAnsiTheme="minorHAnsi"/>
                <w:b/>
              </w:rPr>
            </w:pPr>
            <w:r w:rsidRPr="006E72CC">
              <w:rPr>
                <w:rFonts w:asciiTheme="minorHAnsi" w:hAnsiTheme="minorHAnsi"/>
                <w:b/>
              </w:rPr>
              <w:t xml:space="preserve">How will </w:t>
            </w:r>
            <w:r w:rsidRPr="003B69C0">
              <w:rPr>
                <w:b/>
              </w:rPr>
              <w:t>potential participants be identified and approached</w:t>
            </w:r>
            <w:r>
              <w:rPr>
                <w:rFonts w:asciiTheme="minorHAnsi" w:hAnsiTheme="minorHAnsi"/>
                <w:b/>
              </w:rPr>
              <w:t>?</w:t>
            </w:r>
          </w:p>
        </w:tc>
        <w:tc>
          <w:tcPr>
            <w:tcW w:w="7513" w:type="dxa"/>
            <w:gridSpan w:val="2"/>
          </w:tcPr>
          <w:p w:rsidR="00EE3596" w:rsidP="00A3376A" w:rsidRDefault="00EE3596" w14:paraId="4E18A0C7" w14:textId="77777777">
            <w:pPr>
              <w:pStyle w:val="ListParagraph"/>
              <w:numPr>
                <w:ilvl w:val="0"/>
                <w:numId w:val="40"/>
              </w:numPr>
              <w:spacing w:before="120" w:after="120" w:line="240" w:lineRule="auto"/>
            </w:pPr>
            <w:r w:rsidRPr="00FD4E59">
              <w:rPr>
                <w:highlight w:val="yellow"/>
              </w:rPr>
              <w:t>Clarify how the recruitment methods indicated in the previous answer will be used. e.g., explain where any posters or adverts will be placed or which mailing lists will be used.</w:t>
            </w:r>
          </w:p>
          <w:p w:rsidR="00EE3596" w:rsidP="00A3376A" w:rsidRDefault="00EE3596" w14:paraId="5DA55D45" w14:textId="77777777">
            <w:pPr>
              <w:pStyle w:val="ListParagraph"/>
              <w:numPr>
                <w:ilvl w:val="0"/>
                <w:numId w:val="40"/>
              </w:numPr>
              <w:spacing w:before="120" w:after="120" w:line="240" w:lineRule="auto"/>
              <w:rPr>
                <w:color w:val="000000" w:themeColor="text1"/>
              </w:rPr>
            </w:pPr>
            <w:r w:rsidRPr="00FD4E59">
              <w:rPr>
                <w:color w:val="000000" w:themeColor="text1"/>
                <w:highlight w:val="yellow"/>
              </w:rPr>
              <w:t xml:space="preserve">Detail the process that occurs between a potential participant reading recruitment material and the </w:t>
            </w:r>
            <w:r w:rsidRPr="00FD4E59" w:rsidR="004F2711">
              <w:rPr>
                <w:color w:val="000000" w:themeColor="text1"/>
                <w:highlight w:val="yellow"/>
              </w:rPr>
              <w:t>research taking place,</w:t>
            </w:r>
            <w:r w:rsidRPr="00FD4E59">
              <w:rPr>
                <w:color w:val="000000" w:themeColor="text1"/>
                <w:highlight w:val="yellow"/>
              </w:rPr>
              <w:t xml:space="preserve"> or online study completion</w:t>
            </w:r>
          </w:p>
          <w:p w:rsidR="00FD4E59" w:rsidP="00063C8F" w:rsidRDefault="00FD4E59" w14:paraId="7F1F3D7F" w14:textId="77777777">
            <w:pPr>
              <w:spacing w:before="120" w:after="120" w:line="240" w:lineRule="auto"/>
              <w:rPr>
                <w:color w:val="000000" w:themeColor="text1"/>
              </w:rPr>
            </w:pPr>
          </w:p>
          <w:p w:rsidRPr="005E3059" w:rsidR="005E3059" w:rsidP="00063C8F" w:rsidRDefault="00FD4E59" w14:paraId="26F7B071" w14:textId="651CE8DD">
            <w:pPr>
              <w:spacing w:line="240" w:lineRule="auto"/>
              <w:rPr>
                <w:i/>
                <w:iCs/>
                <w:highlight w:val="yellow"/>
              </w:rPr>
            </w:pPr>
            <w:r w:rsidRPr="005E3059">
              <w:rPr>
                <w:highlight w:val="yellow"/>
              </w:rPr>
              <w:t>E.g.</w:t>
            </w:r>
            <w:r w:rsidR="005E3059">
              <w:rPr>
                <w:highlight w:val="yellow"/>
              </w:rPr>
              <w:t xml:space="preserve">  </w:t>
            </w:r>
            <w:r w:rsidR="00356A12">
              <w:rPr>
                <w:highlight w:val="yellow"/>
              </w:rPr>
              <w:t>-</w:t>
            </w:r>
            <w:r w:rsidR="005E3059">
              <w:rPr>
                <w:highlight w:val="yellow"/>
              </w:rPr>
              <w:t xml:space="preserve"> </w:t>
            </w:r>
            <w:r w:rsidR="00356A12">
              <w:rPr>
                <w:highlight w:val="yellow"/>
              </w:rPr>
              <w:t>“</w:t>
            </w:r>
            <w:r w:rsidRPr="005E3059" w:rsidR="005E3059">
              <w:rPr>
                <w:i/>
                <w:iCs/>
                <w:highlight w:val="yellow"/>
              </w:rPr>
              <w:t>Participants will be identified through partnerships with</w:t>
            </w:r>
            <w:r w:rsidR="005E3059">
              <w:rPr>
                <w:i/>
                <w:iCs/>
                <w:highlight w:val="yellow"/>
              </w:rPr>
              <w:t xml:space="preserve"> community groups and</w:t>
            </w:r>
            <w:r w:rsidRPr="005E3059" w:rsidR="005E3059">
              <w:rPr>
                <w:i/>
                <w:iCs/>
                <w:highlight w:val="yellow"/>
              </w:rPr>
              <w:t xml:space="preserve"> local employment support charities and FE colleges in Lincolnshire</w:t>
            </w:r>
            <w:r w:rsidR="005E3059">
              <w:rPr>
                <w:i/>
                <w:iCs/>
                <w:highlight w:val="yellow"/>
              </w:rPr>
              <w:t xml:space="preserve"> and Cornwall</w:t>
            </w:r>
            <w:r w:rsidRPr="005E3059" w:rsidR="005E3059">
              <w:rPr>
                <w:i/>
                <w:iCs/>
                <w:highlight w:val="yellow"/>
              </w:rPr>
              <w:t>. We will circulate a short call for participants via mailing lists managed by these organisations, as well as through IFOW’s newsletter and social media accounts.</w:t>
            </w:r>
          </w:p>
          <w:p w:rsidRPr="005E3059" w:rsidR="00FD4E59" w:rsidP="00063C8F" w:rsidRDefault="005E3059" w14:paraId="3EC1BAB0" w14:textId="1A8613CC">
            <w:pPr>
              <w:spacing w:line="240" w:lineRule="auto"/>
              <w:rPr>
                <w:i/>
                <w:iCs/>
              </w:rPr>
            </w:pPr>
            <w:r w:rsidRPr="005E3059">
              <w:rPr>
                <w:i/>
                <w:iCs/>
                <w:highlight w:val="yellow"/>
              </w:rPr>
              <w:t>Once potential participants express interest, they will be sent a short information sheet and a link to book an interview time or join an online focus group. Informed consent will be obtained before data collection begins.</w:t>
            </w:r>
            <w:r w:rsidR="00356A12">
              <w:rPr>
                <w:i/>
                <w:iCs/>
              </w:rPr>
              <w:t>”</w:t>
            </w:r>
          </w:p>
        </w:tc>
      </w:tr>
      <w:tr w:rsidRPr="003E27E6" w:rsidR="00EE3596" w:rsidTr="00525F20" w14:paraId="1520692F" w14:textId="77777777">
        <w:tc>
          <w:tcPr>
            <w:tcW w:w="2948" w:type="dxa"/>
            <w:shd w:val="clear" w:color="auto" w:fill="F2F2F2" w:themeFill="background1" w:themeFillShade="F2"/>
          </w:tcPr>
          <w:p w:rsidRPr="003E27E6" w:rsidR="00EE3596" w:rsidP="00A3376A" w:rsidRDefault="00EE3596" w14:paraId="5DB3AE8E" w14:textId="01BE3237">
            <w:pPr>
              <w:pStyle w:val="ListParagraph"/>
              <w:numPr>
                <w:ilvl w:val="0"/>
                <w:numId w:val="10"/>
              </w:numPr>
              <w:spacing w:before="120" w:after="120" w:line="240" w:lineRule="auto"/>
              <w:ind w:left="321" w:hanging="284"/>
              <w:rPr>
                <w:rFonts w:asciiTheme="minorHAnsi" w:hAnsiTheme="minorHAnsi"/>
                <w:b/>
              </w:rPr>
            </w:pPr>
            <w:r w:rsidRPr="003B69C0">
              <w:rPr>
                <w:b/>
              </w:rPr>
              <w:t xml:space="preserve">Will informed consent be obtained from the research participants or their parents/ guardians? </w:t>
            </w:r>
            <w:r w:rsidRPr="001A7ED7">
              <w:t>If not, please explain why not.</w:t>
            </w:r>
          </w:p>
        </w:tc>
        <w:tc>
          <w:tcPr>
            <w:tcW w:w="7513" w:type="dxa"/>
            <w:gridSpan w:val="2"/>
          </w:tcPr>
          <w:p w:rsidRPr="00FD4E59" w:rsidR="00EE3596" w:rsidP="00A3376A" w:rsidRDefault="00EE3596" w14:paraId="43A367B8" w14:textId="77777777">
            <w:pPr>
              <w:pStyle w:val="ListParagraph"/>
              <w:numPr>
                <w:ilvl w:val="0"/>
                <w:numId w:val="41"/>
              </w:numPr>
              <w:spacing w:before="120" w:after="120" w:line="240" w:lineRule="auto"/>
              <w:rPr>
                <w:color w:val="000000" w:themeColor="text1"/>
              </w:rPr>
            </w:pPr>
            <w:r w:rsidRPr="00FD4E59">
              <w:rPr>
                <w:highlight w:val="yellow"/>
              </w:rPr>
              <w:t xml:space="preserve">If participants are not going to be provided with all the </w:t>
            </w:r>
            <w:proofErr w:type="gramStart"/>
            <w:r w:rsidRPr="00FD4E59">
              <w:rPr>
                <w:highlight w:val="yellow"/>
              </w:rPr>
              <w:t>information</w:t>
            </w:r>
            <w:proofErr w:type="gramEnd"/>
            <w:r w:rsidRPr="00FD4E59">
              <w:rPr>
                <w:highlight w:val="yellow"/>
              </w:rPr>
              <w:t xml:space="preserve"> they need to make an informed decision about participating (e.g. in surveys, so as not to bias responses), please explain why this is necessary and provide details of measures to debrief participants afterwards.</w:t>
            </w:r>
          </w:p>
          <w:p w:rsidR="00FD4E59" w:rsidP="00063C8F" w:rsidRDefault="00FD4E59" w14:paraId="7831F1EB" w14:textId="77777777">
            <w:pPr>
              <w:spacing w:before="120" w:after="120" w:line="240" w:lineRule="auto"/>
              <w:rPr>
                <w:color w:val="000000" w:themeColor="text1"/>
              </w:rPr>
            </w:pPr>
          </w:p>
          <w:p w:rsidR="00063C8F" w:rsidP="00063C8F" w:rsidRDefault="00FD4E59" w14:paraId="64A43546" w14:textId="544B1F70">
            <w:pPr>
              <w:spacing w:line="240" w:lineRule="auto"/>
              <w:rPr>
                <w:highlight w:val="yellow"/>
              </w:rPr>
            </w:pPr>
            <w:r w:rsidRPr="00356A12">
              <w:rPr>
                <w:highlight w:val="yellow"/>
              </w:rPr>
              <w:t>E.g.</w:t>
            </w:r>
            <w:r w:rsidR="00356A12">
              <w:rPr>
                <w:highlight w:val="yellow"/>
              </w:rPr>
              <w:t xml:space="preserve"> </w:t>
            </w:r>
            <w:r w:rsidR="00063C8F">
              <w:rPr>
                <w:highlight w:val="yellow"/>
              </w:rPr>
              <w:t>-</w:t>
            </w:r>
          </w:p>
          <w:p w:rsidRPr="00356A12" w:rsidR="00356A12" w:rsidP="00063C8F" w:rsidRDefault="00356A12" w14:paraId="129277D9" w14:textId="1DFF426E">
            <w:pPr>
              <w:spacing w:line="240" w:lineRule="auto"/>
              <w:rPr>
                <w:i/>
                <w:iCs/>
                <w:highlight w:val="yellow"/>
              </w:rPr>
            </w:pPr>
            <w:r>
              <w:rPr>
                <w:highlight w:val="yellow"/>
              </w:rPr>
              <w:t xml:space="preserve"> “</w:t>
            </w:r>
            <w:r w:rsidRPr="00356A12">
              <w:rPr>
                <w:i/>
                <w:iCs/>
                <w:highlight w:val="yellow"/>
              </w:rPr>
              <w:t>Yes. All participants will be</w:t>
            </w:r>
            <w:r>
              <w:rPr>
                <w:i/>
                <w:iCs/>
                <w:highlight w:val="yellow"/>
              </w:rPr>
              <w:t xml:space="preserve"> provided with</w:t>
            </w:r>
            <w:r w:rsidRPr="00356A12">
              <w:rPr>
                <w:i/>
                <w:iCs/>
                <w:highlight w:val="yellow"/>
              </w:rPr>
              <w:t xml:space="preserve"> a clear explanation of the research aims, how their data will be used, and their right to withdraw. This will be presented in accessible language in both written and verbal formats, depending on the method.</w:t>
            </w:r>
          </w:p>
          <w:p w:rsidRPr="00356A12" w:rsidR="00FD4E59" w:rsidP="00063C8F" w:rsidRDefault="00356A12" w14:paraId="513C65F6" w14:textId="10FEE847">
            <w:pPr>
              <w:spacing w:line="240" w:lineRule="auto"/>
              <w:rPr>
                <w:i/>
                <w:iCs/>
              </w:rPr>
            </w:pPr>
            <w:r w:rsidRPr="00356A12">
              <w:rPr>
                <w:i/>
                <w:iCs/>
                <w:highlight w:val="yellow"/>
              </w:rPr>
              <w:t>In an online survey testing perceptions of job quality, participants will be given only partial information about the hypothesis to avoid biasing responses. A debrief page at the end of the survey will explain the full purpose and offer contact details for questions or withdrawal requests.</w:t>
            </w:r>
            <w:r w:rsidRPr="00356A12">
              <w:rPr>
                <w:i/>
                <w:iCs/>
              </w:rPr>
              <w:t>”</w:t>
            </w:r>
          </w:p>
        </w:tc>
      </w:tr>
      <w:tr w:rsidRPr="003E27E6" w:rsidR="00EE3596" w:rsidTr="00525F20" w14:paraId="710052F3" w14:textId="77777777">
        <w:tc>
          <w:tcPr>
            <w:tcW w:w="2948" w:type="dxa"/>
            <w:shd w:val="clear" w:color="auto" w:fill="F2F2F2" w:themeFill="background1" w:themeFillShade="F2"/>
          </w:tcPr>
          <w:p w:rsidRPr="00B45FB4" w:rsidR="00EE3596" w:rsidP="00A3376A" w:rsidRDefault="00EE3596" w14:paraId="60E1DBDA" w14:textId="744DB481">
            <w:pPr>
              <w:pStyle w:val="ListParagraph"/>
              <w:numPr>
                <w:ilvl w:val="0"/>
                <w:numId w:val="10"/>
              </w:numPr>
              <w:spacing w:before="120" w:after="120" w:line="240" w:lineRule="auto"/>
              <w:ind w:left="321" w:hanging="284"/>
              <w:rPr>
                <w:rFonts w:asciiTheme="minorHAnsi" w:hAnsiTheme="minorHAnsi"/>
                <w:b/>
              </w:rPr>
            </w:pPr>
            <w:r>
              <w:rPr>
                <w:rFonts w:asciiTheme="minorHAnsi" w:hAnsiTheme="minorHAnsi"/>
                <w:b/>
              </w:rPr>
              <w:t xml:space="preserve">For each activity or group of participants, explain how </w:t>
            </w:r>
            <w:r w:rsidRPr="0076063D">
              <w:rPr>
                <w:rFonts w:asciiTheme="minorHAnsi" w:hAnsiTheme="minorHAnsi"/>
                <w:b/>
              </w:rPr>
              <w:t>informed consent</w:t>
            </w:r>
            <w:r w:rsidRPr="002E255E">
              <w:rPr>
                <w:rFonts w:asciiTheme="minorHAnsi" w:hAnsiTheme="minorHAnsi"/>
                <w:b/>
              </w:rPr>
              <w:t xml:space="preserve"> </w:t>
            </w:r>
            <w:r>
              <w:rPr>
                <w:rFonts w:asciiTheme="minorHAnsi" w:hAnsiTheme="minorHAnsi"/>
                <w:b/>
              </w:rPr>
              <w:t xml:space="preserve">will </w:t>
            </w:r>
            <w:r w:rsidRPr="002E255E">
              <w:rPr>
                <w:rFonts w:asciiTheme="minorHAnsi" w:hAnsiTheme="minorHAnsi"/>
                <w:b/>
              </w:rPr>
              <w:t xml:space="preserve">be obtained from </w:t>
            </w:r>
            <w:r>
              <w:rPr>
                <w:rFonts w:asciiTheme="minorHAnsi" w:hAnsiTheme="minorHAnsi"/>
                <w:b/>
              </w:rPr>
              <w:t xml:space="preserve">the </w:t>
            </w:r>
            <w:r w:rsidRPr="002E255E">
              <w:rPr>
                <w:rFonts w:asciiTheme="minorHAnsi" w:hAnsiTheme="minorHAnsi"/>
                <w:b/>
              </w:rPr>
              <w:t>participants</w:t>
            </w:r>
            <w:r>
              <w:rPr>
                <w:rFonts w:asciiTheme="minorHAnsi" w:hAnsiTheme="minorHAnsi"/>
                <w:b/>
              </w:rPr>
              <w:t xml:space="preserve"> themselves and/or</w:t>
            </w:r>
            <w:r w:rsidRPr="002E255E">
              <w:rPr>
                <w:rFonts w:asciiTheme="minorHAnsi" w:hAnsiTheme="minorHAnsi"/>
                <w:b/>
              </w:rPr>
              <w:t xml:space="preserve"> their parents/guardians</w:t>
            </w:r>
            <w:r>
              <w:rPr>
                <w:rFonts w:asciiTheme="minorHAnsi" w:hAnsiTheme="minorHAnsi"/>
                <w:b/>
              </w:rPr>
              <w:t>, if applicable.  How will their consent be recorded</w:t>
            </w:r>
            <w:r w:rsidRPr="002E255E">
              <w:rPr>
                <w:rFonts w:asciiTheme="minorHAnsi" w:hAnsiTheme="minorHAnsi"/>
                <w:b/>
              </w:rPr>
              <w:t>?</w:t>
            </w:r>
          </w:p>
        </w:tc>
        <w:tc>
          <w:tcPr>
            <w:tcW w:w="7513" w:type="dxa"/>
            <w:gridSpan w:val="2"/>
          </w:tcPr>
          <w:p w:rsidRPr="00463FBF" w:rsidR="00EE3596" w:rsidP="00063C8F" w:rsidRDefault="00EE3596" w14:paraId="51C2E9C0" w14:textId="6B5CE737">
            <w:pPr>
              <w:spacing w:before="120" w:after="120" w:line="240" w:lineRule="auto"/>
              <w:rPr>
                <w:highlight w:val="yellow"/>
              </w:rPr>
            </w:pPr>
            <w:r w:rsidRPr="00463FBF">
              <w:rPr>
                <w:highlight w:val="yellow"/>
              </w:rPr>
              <w:t>Please submit copies of all participan</w:t>
            </w:r>
            <w:r w:rsidR="004F2711">
              <w:rPr>
                <w:highlight w:val="yellow"/>
              </w:rPr>
              <w:t>t-facing materials for review. e</w:t>
            </w:r>
            <w:r w:rsidRPr="00463FBF">
              <w:rPr>
                <w:highlight w:val="yellow"/>
              </w:rPr>
              <w:t xml:space="preserve">.g.: </w:t>
            </w:r>
          </w:p>
          <w:p w:rsidRPr="00463FBF" w:rsidR="00EE3596" w:rsidP="00A3376A" w:rsidRDefault="00EE3596" w14:paraId="3D8E505A" w14:textId="77777777">
            <w:pPr>
              <w:pStyle w:val="ListParagraph"/>
              <w:numPr>
                <w:ilvl w:val="0"/>
                <w:numId w:val="16"/>
              </w:numPr>
              <w:spacing w:after="0" w:line="240" w:lineRule="auto"/>
              <w:ind w:left="714" w:hanging="357"/>
              <w:rPr>
                <w:highlight w:val="yellow"/>
              </w:rPr>
            </w:pPr>
            <w:r w:rsidRPr="00463FBF">
              <w:rPr>
                <w:highlight w:val="yellow"/>
              </w:rPr>
              <w:t>Recruitment material (e.g. emails, posters)</w:t>
            </w:r>
          </w:p>
          <w:p w:rsidRPr="00463FBF" w:rsidR="00EE3596" w:rsidP="00A3376A" w:rsidRDefault="00EE3596" w14:paraId="17AD723A" w14:textId="77777777">
            <w:pPr>
              <w:pStyle w:val="ListParagraph"/>
              <w:numPr>
                <w:ilvl w:val="0"/>
                <w:numId w:val="16"/>
              </w:numPr>
              <w:spacing w:after="0" w:line="240" w:lineRule="auto"/>
              <w:ind w:left="714" w:hanging="357"/>
              <w:rPr>
                <w:highlight w:val="yellow"/>
              </w:rPr>
            </w:pPr>
            <w:r w:rsidRPr="00463FBF">
              <w:rPr>
                <w:highlight w:val="yellow"/>
              </w:rPr>
              <w:t xml:space="preserve">Information for participants to read (or hear) before they agree to take part (e.g. written information or, if applicable, </w:t>
            </w:r>
            <w:r w:rsidRPr="00D270B7">
              <w:rPr>
                <w:highlight w:val="yellow"/>
              </w:rPr>
              <w:t>an outline oral information script</w:t>
            </w:r>
            <w:r w:rsidRPr="00463FBF">
              <w:rPr>
                <w:highlight w:val="yellow"/>
              </w:rPr>
              <w:t>).</w:t>
            </w:r>
          </w:p>
          <w:p w:rsidR="00EE3596" w:rsidP="00A3376A" w:rsidRDefault="00EE3596" w14:paraId="26481505" w14:textId="77777777">
            <w:pPr>
              <w:pStyle w:val="ListParagraph"/>
              <w:numPr>
                <w:ilvl w:val="0"/>
                <w:numId w:val="16"/>
              </w:numPr>
              <w:spacing w:after="0" w:line="240" w:lineRule="auto"/>
              <w:ind w:left="714" w:hanging="357"/>
              <w:rPr>
                <w:highlight w:val="yellow"/>
              </w:rPr>
            </w:pPr>
            <w:r w:rsidRPr="00463FBF">
              <w:rPr>
                <w:highlight w:val="yellow"/>
              </w:rPr>
              <w:t xml:space="preserve">A document to record informed consent. </w:t>
            </w:r>
          </w:p>
          <w:p w:rsidR="00FD4E59" w:rsidP="00063C8F" w:rsidRDefault="00FD4E59" w14:paraId="47F6F9D6" w14:textId="77777777">
            <w:pPr>
              <w:spacing w:after="0" w:line="240" w:lineRule="auto"/>
              <w:rPr>
                <w:highlight w:val="yellow"/>
              </w:rPr>
            </w:pPr>
          </w:p>
          <w:p w:rsidR="00FD4E59" w:rsidP="00063C8F" w:rsidRDefault="00FD4E59" w14:paraId="417158AF" w14:textId="77777777">
            <w:pPr>
              <w:spacing w:after="0" w:line="240" w:lineRule="auto"/>
              <w:rPr>
                <w:highlight w:val="yellow"/>
              </w:rPr>
            </w:pPr>
          </w:p>
          <w:p w:rsidR="00063C8F" w:rsidP="00063C8F" w:rsidRDefault="00FD4E59" w14:paraId="336590D2" w14:textId="4793F182">
            <w:pPr>
              <w:spacing w:line="240" w:lineRule="auto"/>
              <w:rPr>
                <w:highlight w:val="yellow"/>
              </w:rPr>
            </w:pPr>
            <w:r w:rsidRPr="00063C8F">
              <w:rPr>
                <w:highlight w:val="yellow"/>
              </w:rPr>
              <w:t>E.g.</w:t>
            </w:r>
            <w:r w:rsidRPr="00063C8F" w:rsidR="00063C8F">
              <w:rPr>
                <w:highlight w:val="yellow"/>
              </w:rPr>
              <w:t xml:space="preserve"> </w:t>
            </w:r>
            <w:r w:rsidR="00063C8F">
              <w:rPr>
                <w:highlight w:val="yellow"/>
              </w:rPr>
              <w:t>-</w:t>
            </w:r>
          </w:p>
          <w:p w:rsidRPr="00063C8F" w:rsidR="00063C8F" w:rsidP="00063C8F" w:rsidRDefault="00063C8F" w14:paraId="76A832E3" w14:textId="1BE4CBA7">
            <w:pPr>
              <w:spacing w:line="240" w:lineRule="auto"/>
              <w:rPr>
                <w:i/>
                <w:iCs/>
                <w:highlight w:val="yellow"/>
              </w:rPr>
            </w:pPr>
            <w:r>
              <w:rPr>
                <w:highlight w:val="yellow"/>
              </w:rPr>
              <w:t>“</w:t>
            </w:r>
            <w:r w:rsidRPr="00063C8F">
              <w:rPr>
                <w:i/>
                <w:iCs/>
                <w:highlight w:val="yellow"/>
              </w:rPr>
              <w:t>For in-depth interviews with gig workers, participants will be emailed a short information sheet before the session. At the beginning of the interview, verbal consent will be recorded, including agreement to be audio-recorded. A short verbal script will be used to standardise this process.</w:t>
            </w:r>
          </w:p>
          <w:p w:rsidRPr="00063C8F" w:rsidR="00FD4E59" w:rsidP="00063C8F" w:rsidRDefault="00063C8F" w14:paraId="6D92DFBE" w14:textId="46F64563">
            <w:pPr>
              <w:spacing w:line="240" w:lineRule="auto"/>
              <w:rPr>
                <w:i/>
                <w:iCs/>
              </w:rPr>
            </w:pPr>
            <w:r w:rsidRPr="00063C8F">
              <w:rPr>
                <w:i/>
                <w:iCs/>
                <w:highlight w:val="yellow"/>
              </w:rPr>
              <w:t>For a school-based workshop with 16–</w:t>
            </w:r>
            <w:proofErr w:type="gramStart"/>
            <w:r w:rsidRPr="00063C8F">
              <w:rPr>
                <w:i/>
                <w:iCs/>
                <w:highlight w:val="yellow"/>
              </w:rPr>
              <w:t>17 year olds</w:t>
            </w:r>
            <w:proofErr w:type="gramEnd"/>
            <w:r w:rsidRPr="00063C8F">
              <w:rPr>
                <w:i/>
                <w:iCs/>
                <w:highlight w:val="yellow"/>
              </w:rPr>
              <w:t>, information and consent forms will be sent in advance to both students and their parents/guardians. Paper or digital signatures will be collected prior to participation.</w:t>
            </w:r>
            <w:r w:rsidRPr="00063C8F">
              <w:rPr>
                <w:i/>
                <w:iCs/>
              </w:rPr>
              <w:t>”</w:t>
            </w:r>
          </w:p>
          <w:p w:rsidR="00FD4E59" w:rsidP="00FD4E59" w:rsidRDefault="00FD4E59" w14:paraId="79022F63" w14:textId="77777777">
            <w:pPr>
              <w:spacing w:after="0" w:line="240" w:lineRule="auto"/>
              <w:rPr>
                <w:highlight w:val="yellow"/>
              </w:rPr>
            </w:pPr>
          </w:p>
          <w:p w:rsidRPr="00FD4E59" w:rsidR="00FD4E59" w:rsidP="00FD4E59" w:rsidRDefault="00FD4E59" w14:paraId="53BC11B6" w14:textId="3B55A2AE">
            <w:pPr>
              <w:spacing w:after="0" w:line="240" w:lineRule="auto"/>
              <w:rPr>
                <w:highlight w:val="yellow"/>
              </w:rPr>
            </w:pPr>
          </w:p>
        </w:tc>
      </w:tr>
    </w:tbl>
    <w:p w:rsidRPr="003E27E6" w:rsidR="00916A3E" w:rsidP="00525F20" w:rsidRDefault="00916A3E" w14:paraId="7DB9D5D1" w14:textId="6B0380D6">
      <w:bookmarkStart w:name="_Toc419110223" w:id="0"/>
    </w:p>
    <w:tbl>
      <w:tblPr>
        <w:tblW w:w="5000" w:type="pct"/>
        <w:tblInd w:w="-5"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4194"/>
        <w:gridCol w:w="1035"/>
        <w:gridCol w:w="4192"/>
        <w:gridCol w:w="1035"/>
      </w:tblGrid>
      <w:tr w:rsidRPr="003E27E6" w:rsidR="006D067E" w:rsidTr="00525F20" w14:paraId="08562241" w14:textId="25C7D3AA">
        <w:trPr>
          <w:trHeight w:val="330"/>
        </w:trPr>
        <w:tc>
          <w:tcPr>
            <w:tcW w:w="10487" w:type="dxa"/>
            <w:gridSpan w:val="4"/>
            <w:tcBorders>
              <w:top w:val="single" w:color="000000" w:themeColor="text1" w:sz="4" w:space="0"/>
              <w:left w:val="single" w:color="auto" w:sz="4" w:space="0"/>
              <w:bottom w:val="single" w:color="A6A6A6" w:themeColor="background1" w:themeShade="A6" w:sz="4" w:space="0"/>
              <w:right w:val="single" w:color="auto" w:sz="4" w:space="0"/>
            </w:tcBorders>
            <w:shd w:val="clear" w:color="auto" w:fill="1F497D" w:themeFill="text2"/>
          </w:tcPr>
          <w:p w:rsidRPr="003E27E6" w:rsidR="006D067E" w:rsidP="006536C9" w:rsidRDefault="006536C9" w14:paraId="7E0FF08E" w14:textId="3D25902D">
            <w:pPr>
              <w:pStyle w:val="Heading2"/>
              <w:numPr>
                <w:ilvl w:val="0"/>
                <w:numId w:val="0"/>
              </w:numPr>
            </w:pPr>
            <w:r w:rsidRPr="006536C9">
              <w:rPr>
                <w:color w:val="FFFFFF" w:themeColor="background1"/>
                <w:sz w:val="28"/>
              </w:rPr>
              <w:t>Section E. Research Methodology</w:t>
            </w:r>
          </w:p>
        </w:tc>
      </w:tr>
      <w:tr w:rsidRPr="003E27E6" w:rsidR="006D067E" w:rsidTr="00525F20" w14:paraId="7323A28D" w14:textId="448C6295">
        <w:trPr>
          <w:trHeight w:val="330"/>
        </w:trPr>
        <w:tc>
          <w:tcPr>
            <w:tcW w:w="10487" w:type="dxa"/>
            <w:gridSpan w:val="4"/>
            <w:tcBorders>
              <w:top w:val="single" w:color="000000" w:themeColor="text1" w:sz="4" w:space="0"/>
              <w:left w:val="single" w:color="auto" w:sz="4" w:space="0"/>
              <w:bottom w:val="single" w:color="000000" w:themeColor="text1" w:sz="4" w:space="0"/>
              <w:right w:val="single" w:color="auto" w:sz="4" w:space="0"/>
            </w:tcBorders>
            <w:shd w:val="clear" w:color="auto" w:fill="F2F2F2" w:themeFill="background1" w:themeFillShade="F2"/>
          </w:tcPr>
          <w:p w:rsidRPr="00F66BA5" w:rsidR="006D067E" w:rsidP="00A3376A" w:rsidRDefault="006D067E" w14:paraId="671A0F58" w14:textId="77777777">
            <w:pPr>
              <w:pStyle w:val="ListParagraph"/>
              <w:keepNext/>
              <w:numPr>
                <w:ilvl w:val="0"/>
                <w:numId w:val="11"/>
              </w:numPr>
              <w:spacing w:before="120" w:after="120" w:line="240" w:lineRule="auto"/>
              <w:ind w:left="321" w:hanging="284"/>
              <w:rPr>
                <w:rFonts w:asciiTheme="minorHAnsi" w:hAnsiTheme="minorHAnsi"/>
                <w:b/>
              </w:rPr>
            </w:pPr>
            <w:r w:rsidRPr="00F66BA5">
              <w:rPr>
                <w:rFonts w:asciiTheme="minorHAnsi" w:hAnsiTheme="minorHAnsi"/>
                <w:b/>
              </w:rPr>
              <w:t>Please mark ‘X’ against the methods that will be used in your research</w:t>
            </w:r>
          </w:p>
          <w:p w:rsidRPr="009452C9" w:rsidR="006D067E" w:rsidP="006C60C3" w:rsidRDefault="006D067E" w14:paraId="58AED6A7" w14:textId="55F0F0E0">
            <w:pPr>
              <w:keepNext/>
              <w:spacing w:before="120" w:after="120" w:line="240" w:lineRule="auto"/>
              <w:ind w:left="-18"/>
              <w:rPr>
                <w:rFonts w:asciiTheme="minorHAnsi" w:hAnsiTheme="minorHAnsi"/>
              </w:rPr>
            </w:pPr>
            <w:r w:rsidRPr="009452C9">
              <w:rPr>
                <w:rFonts w:asciiTheme="minorHAnsi" w:hAnsiTheme="minorHAnsi"/>
              </w:rPr>
              <w:t>E</w:t>
            </w:r>
            <w:r w:rsidR="009452C9">
              <w:rPr>
                <w:rFonts w:asciiTheme="minorHAnsi" w:hAnsiTheme="minorHAnsi"/>
              </w:rPr>
              <w:t>nsure you</w:t>
            </w:r>
            <w:r w:rsidRPr="009452C9">
              <w:rPr>
                <w:rFonts w:asciiTheme="minorHAnsi" w:hAnsiTheme="minorHAnsi"/>
              </w:rPr>
              <w:t xml:space="preserve"> a</w:t>
            </w:r>
            <w:r w:rsidR="009452C9">
              <w:rPr>
                <w:rFonts w:asciiTheme="minorHAnsi" w:hAnsiTheme="minorHAnsi"/>
              </w:rPr>
              <w:t>ddress</w:t>
            </w:r>
            <w:r w:rsidRPr="009452C9">
              <w:rPr>
                <w:rFonts w:asciiTheme="minorHAnsi" w:hAnsiTheme="minorHAnsi"/>
              </w:rPr>
              <w:t xml:space="preserve"> each method you will use in your informed consen</w:t>
            </w:r>
            <w:r w:rsidR="00611DE3">
              <w:rPr>
                <w:rFonts w:asciiTheme="minorHAnsi" w:hAnsiTheme="minorHAnsi"/>
              </w:rPr>
              <w:t xml:space="preserve">t documents and on this </w:t>
            </w:r>
            <w:r w:rsidRPr="009452C9">
              <w:rPr>
                <w:rFonts w:asciiTheme="minorHAnsi" w:hAnsiTheme="minorHAnsi"/>
              </w:rPr>
              <w:t>form</w:t>
            </w:r>
          </w:p>
        </w:tc>
      </w:tr>
      <w:tr w:rsidRPr="003E27E6" w:rsidR="006D067E" w:rsidTr="00525F20" w14:paraId="2DC37AC9" w14:textId="466DAD6B">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D067E" w14:paraId="5E01650A" w14:textId="42E893CA">
            <w:pPr>
              <w:spacing w:after="0" w:line="240" w:lineRule="auto"/>
              <w:ind w:left="-17"/>
              <w:rPr>
                <w:rFonts w:asciiTheme="minorHAnsi" w:hAnsiTheme="minorHAnsi"/>
                <w:sz w:val="20"/>
                <w:szCs w:val="20"/>
              </w:rPr>
            </w:pPr>
            <w:r w:rsidRPr="003E27E6">
              <w:rPr>
                <w:rFonts w:asciiTheme="minorHAnsi" w:hAnsiTheme="minorHAnsi"/>
                <w:sz w:val="20"/>
                <w:szCs w:val="20"/>
              </w:rPr>
              <w:t>Use of casual workers (e.g. interpreters)</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7106D26C" w14:textId="29543B71">
            <w:pPr>
              <w:spacing w:after="0" w:line="240" w:lineRule="auto"/>
              <w:ind w:left="-18"/>
              <w:jc w:val="center"/>
              <w:rPr>
                <w:rFonts w:asciiTheme="minorHAnsi" w:hAnsiTheme="minorHAnsi"/>
                <w:b/>
                <w:sz w:val="20"/>
                <w:szCs w:val="20"/>
              </w:rPr>
            </w:pPr>
            <w:sdt>
              <w:sdtPr>
                <w:rPr>
                  <w:rFonts w:ascii="Arial" w:hAnsi="Arial" w:cs="Arial"/>
                  <w:lang w:val="en-US"/>
                </w:rPr>
                <w:id w:val="99076185"/>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615F70" w14:paraId="7AA0C63A" w14:textId="471A3182">
            <w:pPr>
              <w:spacing w:after="0" w:line="240" w:lineRule="auto"/>
              <w:ind w:left="-18"/>
              <w:rPr>
                <w:rFonts w:asciiTheme="minorHAnsi" w:hAnsiTheme="minorHAnsi"/>
                <w:sz w:val="20"/>
                <w:szCs w:val="20"/>
              </w:rPr>
            </w:pPr>
            <w:r w:rsidRPr="00981B01">
              <w:rPr>
                <w:rFonts w:asciiTheme="minorHAnsi" w:hAnsiTheme="minorHAnsi"/>
                <w:sz w:val="20"/>
                <w:szCs w:val="20"/>
              </w:rPr>
              <w:t>Audio recording</w:t>
            </w:r>
            <w:r w:rsidRPr="003E27E6">
              <w:rPr>
                <w:rFonts w:asciiTheme="minorHAnsi" w:hAnsiTheme="minorHAnsi"/>
                <w:sz w:val="20"/>
                <w:szCs w:val="20"/>
              </w:rPr>
              <w:t xml:space="preserve"> of participant</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78A2B929" w14:textId="3824BAB3">
            <w:pPr>
              <w:spacing w:after="0" w:line="240" w:lineRule="auto"/>
              <w:ind w:left="-18"/>
              <w:jc w:val="center"/>
              <w:rPr>
                <w:rFonts w:asciiTheme="minorHAnsi" w:hAnsiTheme="minorHAnsi"/>
                <w:b/>
                <w:sz w:val="20"/>
                <w:szCs w:val="20"/>
              </w:rPr>
            </w:pPr>
            <w:sdt>
              <w:sdtPr>
                <w:rPr>
                  <w:rFonts w:ascii="Arial" w:hAnsi="Arial" w:cs="Arial"/>
                  <w:lang w:val="en-US"/>
                </w:rPr>
                <w:id w:val="-1119912619"/>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207CE7B7" w14:textId="15A64B30">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15F70" w14:paraId="0E4A2358" w14:textId="0558973A">
            <w:pPr>
              <w:spacing w:after="0" w:line="240" w:lineRule="auto"/>
              <w:ind w:left="-17"/>
              <w:rPr>
                <w:rFonts w:asciiTheme="minorHAnsi" w:hAnsiTheme="minorHAnsi"/>
                <w:sz w:val="20"/>
                <w:szCs w:val="20"/>
              </w:rPr>
            </w:pPr>
            <w:r w:rsidRPr="005307BD">
              <w:rPr>
                <w:rFonts w:asciiTheme="minorHAnsi" w:hAnsiTheme="minorHAnsi"/>
                <w:sz w:val="20"/>
                <w:szCs w:val="20"/>
              </w:rPr>
              <w:t>Interview</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3F4A4D1B" w14:textId="6868E0EC">
            <w:pPr>
              <w:spacing w:after="0" w:line="240" w:lineRule="auto"/>
              <w:ind w:left="-18"/>
              <w:jc w:val="center"/>
              <w:rPr>
                <w:rFonts w:asciiTheme="minorHAnsi" w:hAnsiTheme="minorHAnsi"/>
                <w:b/>
                <w:sz w:val="20"/>
                <w:szCs w:val="20"/>
              </w:rPr>
            </w:pPr>
            <w:sdt>
              <w:sdtPr>
                <w:rPr>
                  <w:rFonts w:ascii="Arial" w:hAnsi="Arial" w:cs="Arial"/>
                  <w:lang w:val="en-US"/>
                </w:rPr>
                <w:id w:val="53204137"/>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615F70" w14:paraId="5E7CF40A" w14:textId="75D8D6CC">
            <w:pPr>
              <w:spacing w:after="0" w:line="240" w:lineRule="auto"/>
              <w:ind w:left="-18"/>
              <w:rPr>
                <w:rFonts w:asciiTheme="minorHAnsi" w:hAnsiTheme="minorHAnsi"/>
                <w:sz w:val="20"/>
                <w:szCs w:val="20"/>
              </w:rPr>
            </w:pPr>
            <w:r w:rsidRPr="00981B01">
              <w:rPr>
                <w:rFonts w:asciiTheme="minorHAnsi" w:hAnsiTheme="minorHAnsi"/>
                <w:sz w:val="20"/>
                <w:szCs w:val="20"/>
              </w:rPr>
              <w:t>Video recording</w:t>
            </w:r>
            <w:r w:rsidRPr="003E27E6">
              <w:rPr>
                <w:rFonts w:asciiTheme="minorHAnsi" w:hAnsiTheme="minorHAnsi"/>
                <w:sz w:val="20"/>
                <w:szCs w:val="20"/>
              </w:rPr>
              <w:t xml:space="preserve"> of participant</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279F3C7E" w14:textId="09239FED">
            <w:pPr>
              <w:spacing w:after="0" w:line="240" w:lineRule="auto"/>
              <w:ind w:left="-18"/>
              <w:jc w:val="center"/>
              <w:rPr>
                <w:rFonts w:asciiTheme="minorHAnsi" w:hAnsiTheme="minorHAnsi"/>
                <w:b/>
                <w:sz w:val="20"/>
                <w:szCs w:val="20"/>
              </w:rPr>
            </w:pPr>
            <w:sdt>
              <w:sdtPr>
                <w:rPr>
                  <w:rFonts w:ascii="Arial" w:hAnsi="Arial" w:cs="Arial"/>
                  <w:lang w:val="en-US"/>
                </w:rPr>
                <w:id w:val="-485098976"/>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1B4A60EB" w14:textId="22E06F43">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D067E" w14:paraId="15E6067C" w14:textId="0F74E021">
            <w:pPr>
              <w:spacing w:after="0" w:line="240" w:lineRule="auto"/>
              <w:ind w:left="-17"/>
              <w:rPr>
                <w:rFonts w:asciiTheme="minorHAnsi" w:hAnsiTheme="minorHAnsi"/>
                <w:sz w:val="20"/>
                <w:szCs w:val="20"/>
              </w:rPr>
            </w:pPr>
            <w:r w:rsidRPr="003E27E6">
              <w:rPr>
                <w:rFonts w:asciiTheme="minorHAnsi" w:hAnsiTheme="minorHAnsi"/>
                <w:sz w:val="20"/>
                <w:szCs w:val="20"/>
              </w:rPr>
              <w:t>Focus group</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34938B0E" w14:textId="01D5D825">
            <w:pPr>
              <w:spacing w:after="0" w:line="240" w:lineRule="auto"/>
              <w:ind w:left="-18"/>
              <w:jc w:val="center"/>
              <w:rPr>
                <w:rFonts w:asciiTheme="minorHAnsi" w:hAnsiTheme="minorHAnsi"/>
                <w:b/>
                <w:sz w:val="20"/>
                <w:szCs w:val="20"/>
              </w:rPr>
            </w:pPr>
            <w:sdt>
              <w:sdtPr>
                <w:rPr>
                  <w:rFonts w:ascii="Arial" w:hAnsi="Arial" w:cs="Arial"/>
                  <w:lang w:val="en-US"/>
                </w:rPr>
                <w:id w:val="634218709"/>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6D067E" w14:paraId="103D54EE" w14:textId="01373497">
            <w:pPr>
              <w:spacing w:after="0" w:line="240" w:lineRule="auto"/>
              <w:ind w:left="-18"/>
              <w:rPr>
                <w:rFonts w:asciiTheme="minorHAnsi" w:hAnsiTheme="minorHAnsi"/>
                <w:sz w:val="20"/>
                <w:szCs w:val="20"/>
              </w:rPr>
            </w:pPr>
            <w:r w:rsidRPr="003E27E6">
              <w:rPr>
                <w:rFonts w:asciiTheme="minorHAnsi" w:hAnsiTheme="minorHAnsi"/>
                <w:sz w:val="20"/>
                <w:szCs w:val="20"/>
              </w:rPr>
              <w:t>Photography of participant</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17192DBE" w14:textId="6777FFBF">
            <w:pPr>
              <w:spacing w:after="0" w:line="240" w:lineRule="auto"/>
              <w:ind w:left="-18"/>
              <w:jc w:val="center"/>
              <w:rPr>
                <w:rFonts w:asciiTheme="minorHAnsi" w:hAnsiTheme="minorHAnsi"/>
                <w:b/>
                <w:sz w:val="20"/>
                <w:szCs w:val="20"/>
              </w:rPr>
            </w:pPr>
            <w:sdt>
              <w:sdtPr>
                <w:rPr>
                  <w:rFonts w:ascii="Arial" w:hAnsi="Arial" w:cs="Arial"/>
                  <w:lang w:val="en-US"/>
                </w:rPr>
                <w:id w:val="-135566421"/>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0361F7FC" w14:textId="3BFC81AE">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D067E" w14:paraId="67ED1F6C" w14:textId="1F29C6AF">
            <w:pPr>
              <w:spacing w:after="0" w:line="240" w:lineRule="auto"/>
              <w:ind w:left="-17"/>
              <w:rPr>
                <w:rFonts w:asciiTheme="minorHAnsi" w:hAnsiTheme="minorHAnsi"/>
                <w:sz w:val="20"/>
                <w:szCs w:val="20"/>
              </w:rPr>
            </w:pPr>
            <w:r w:rsidRPr="003E27E6">
              <w:rPr>
                <w:rFonts w:asciiTheme="minorHAnsi" w:hAnsiTheme="minorHAnsi"/>
                <w:sz w:val="20"/>
                <w:szCs w:val="20"/>
              </w:rPr>
              <w:t>Participant completes questionnaire in hard copy</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72D22853" w14:textId="6DECD2F6">
            <w:pPr>
              <w:spacing w:after="0" w:line="240" w:lineRule="auto"/>
              <w:ind w:left="-18"/>
              <w:jc w:val="center"/>
              <w:rPr>
                <w:rFonts w:asciiTheme="minorHAnsi" w:hAnsiTheme="minorHAnsi"/>
                <w:b/>
                <w:sz w:val="20"/>
                <w:szCs w:val="20"/>
              </w:rPr>
            </w:pPr>
            <w:sdt>
              <w:sdtPr>
                <w:rPr>
                  <w:rFonts w:ascii="Arial" w:hAnsi="Arial" w:cs="Arial"/>
                  <w:lang w:val="en-US"/>
                </w:rPr>
                <w:id w:val="-1637477641"/>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981B01" w14:paraId="5CCCC515" w14:textId="3EB1DB8E">
            <w:pPr>
              <w:spacing w:after="0" w:line="240" w:lineRule="auto"/>
              <w:ind w:left="-18"/>
              <w:rPr>
                <w:rFonts w:asciiTheme="minorHAnsi" w:hAnsiTheme="minorHAnsi"/>
                <w:sz w:val="20"/>
                <w:szCs w:val="20"/>
              </w:rPr>
            </w:pPr>
            <w:r>
              <w:rPr>
                <w:rFonts w:asciiTheme="minorHAnsi" w:hAnsiTheme="minorHAnsi"/>
                <w:sz w:val="20"/>
                <w:szCs w:val="20"/>
              </w:rPr>
              <w:t xml:space="preserve">Involvement of community researchers </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6107B7C4" w14:textId="41FAE898">
            <w:pPr>
              <w:spacing w:after="0" w:line="240" w:lineRule="auto"/>
              <w:ind w:left="-18"/>
              <w:jc w:val="center"/>
              <w:rPr>
                <w:rFonts w:asciiTheme="minorHAnsi" w:hAnsiTheme="minorHAnsi"/>
                <w:b/>
                <w:sz w:val="20"/>
                <w:szCs w:val="20"/>
              </w:rPr>
            </w:pPr>
            <w:sdt>
              <w:sdtPr>
                <w:rPr>
                  <w:rFonts w:ascii="Arial" w:hAnsi="Arial" w:cs="Arial"/>
                  <w:lang w:val="en-US"/>
                </w:rPr>
                <w:id w:val="-119939516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3DA6699D" w14:textId="0021C5F4">
        <w:trPr>
          <w:trHeight w:val="567" w:hRule="exact"/>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15F70" w14:paraId="6DC3DA5F" w14:textId="2B635056">
            <w:pPr>
              <w:spacing w:after="0" w:line="240" w:lineRule="auto"/>
              <w:ind w:left="-17"/>
              <w:rPr>
                <w:rFonts w:asciiTheme="minorHAnsi" w:hAnsiTheme="minorHAnsi"/>
                <w:sz w:val="20"/>
                <w:szCs w:val="20"/>
              </w:rPr>
            </w:pPr>
            <w:r w:rsidRPr="005307BD">
              <w:rPr>
                <w:rFonts w:asciiTheme="minorHAnsi" w:hAnsiTheme="minorHAnsi"/>
                <w:sz w:val="20"/>
                <w:szCs w:val="20"/>
              </w:rPr>
              <w:t xml:space="preserve">Participant completes online questionnaire or </w:t>
            </w:r>
            <w:proofErr w:type="gramStart"/>
            <w:r w:rsidRPr="005307BD">
              <w:rPr>
                <w:rFonts w:asciiTheme="minorHAnsi" w:hAnsiTheme="minorHAnsi"/>
                <w:sz w:val="20"/>
                <w:szCs w:val="20"/>
              </w:rPr>
              <w:t>other</w:t>
            </w:r>
            <w:proofErr w:type="gramEnd"/>
            <w:r w:rsidRPr="005307BD">
              <w:rPr>
                <w:rFonts w:asciiTheme="minorHAnsi" w:hAnsiTheme="minorHAnsi"/>
                <w:sz w:val="20"/>
                <w:szCs w:val="20"/>
              </w:rPr>
              <w:t xml:space="preserve"> online task</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60732D86" w14:textId="28DAAA72">
            <w:pPr>
              <w:spacing w:after="0" w:line="240" w:lineRule="auto"/>
              <w:ind w:left="-18"/>
              <w:jc w:val="center"/>
              <w:rPr>
                <w:rFonts w:asciiTheme="minorHAnsi" w:hAnsiTheme="minorHAnsi"/>
                <w:b/>
                <w:sz w:val="20"/>
                <w:szCs w:val="20"/>
              </w:rPr>
            </w:pPr>
            <w:sdt>
              <w:sdtPr>
                <w:rPr>
                  <w:rFonts w:ascii="Arial" w:hAnsi="Arial" w:cs="Arial"/>
                  <w:lang w:val="en-US"/>
                </w:rPr>
                <w:id w:val="1736736070"/>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981B01" w14:paraId="56FA0681" w14:textId="1DBDB821">
            <w:pPr>
              <w:spacing w:after="0" w:line="240" w:lineRule="auto"/>
              <w:ind w:left="-18"/>
              <w:rPr>
                <w:rFonts w:asciiTheme="minorHAnsi" w:hAnsiTheme="minorHAnsi"/>
                <w:sz w:val="20"/>
                <w:szCs w:val="20"/>
              </w:rPr>
            </w:pPr>
            <w:r>
              <w:rPr>
                <w:rFonts w:asciiTheme="minorHAnsi" w:hAnsiTheme="minorHAnsi"/>
                <w:sz w:val="20"/>
                <w:szCs w:val="20"/>
              </w:rPr>
              <w:t>Workshops (including with adults or young people)</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2AB3DCC3" w14:textId="11809CEF">
            <w:pPr>
              <w:spacing w:after="0" w:line="240" w:lineRule="auto"/>
              <w:ind w:left="-18"/>
              <w:jc w:val="center"/>
              <w:rPr>
                <w:rFonts w:asciiTheme="minorHAnsi" w:hAnsiTheme="minorHAnsi"/>
                <w:b/>
                <w:sz w:val="20"/>
                <w:szCs w:val="20"/>
              </w:rPr>
            </w:pPr>
            <w:sdt>
              <w:sdtPr>
                <w:rPr>
                  <w:rFonts w:ascii="Arial" w:hAnsi="Arial" w:cs="Arial"/>
                  <w:lang w:val="en-US"/>
                </w:rPr>
                <w:id w:val="-1521537829"/>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7491198C" w14:textId="5128E461">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15F70" w14:paraId="248E2A5E" w14:textId="79936277">
            <w:pPr>
              <w:spacing w:after="0" w:line="240" w:lineRule="auto"/>
              <w:ind w:left="-17"/>
              <w:rPr>
                <w:rFonts w:asciiTheme="minorHAnsi" w:hAnsiTheme="minorHAnsi"/>
                <w:sz w:val="20"/>
                <w:szCs w:val="20"/>
              </w:rPr>
            </w:pPr>
            <w:r w:rsidRPr="005307BD">
              <w:rPr>
                <w:rFonts w:asciiTheme="minorHAnsi" w:hAnsiTheme="minorHAnsi"/>
                <w:sz w:val="20"/>
                <w:szCs w:val="20"/>
              </w:rPr>
              <w:t>Use of social media to recruit or interact with participants</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342E7025" w14:textId="1EE8D8B3">
            <w:pPr>
              <w:spacing w:after="0" w:line="240" w:lineRule="auto"/>
              <w:ind w:left="-18"/>
              <w:jc w:val="center"/>
              <w:rPr>
                <w:rFonts w:asciiTheme="minorHAnsi" w:hAnsiTheme="minorHAnsi"/>
                <w:b/>
                <w:sz w:val="20"/>
                <w:szCs w:val="20"/>
              </w:rPr>
            </w:pPr>
            <w:sdt>
              <w:sdtPr>
                <w:rPr>
                  <w:rFonts w:ascii="Arial" w:hAnsi="Arial" w:cs="Arial"/>
                  <w:lang w:val="en-US"/>
                </w:rPr>
                <w:id w:val="101925609"/>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6D067E" w14:paraId="17E1F1A2" w14:textId="12637A8A">
            <w:pPr>
              <w:spacing w:after="0" w:line="240" w:lineRule="auto"/>
              <w:ind w:left="-18"/>
              <w:rPr>
                <w:rFonts w:asciiTheme="minorHAnsi" w:hAnsiTheme="minorHAnsi"/>
                <w:sz w:val="20"/>
                <w:szCs w:val="20"/>
              </w:rPr>
            </w:pPr>
            <w:r w:rsidRPr="003E27E6">
              <w:rPr>
                <w:rFonts w:asciiTheme="minorHAnsi" w:hAnsiTheme="minorHAnsi"/>
                <w:sz w:val="20"/>
                <w:szCs w:val="20"/>
              </w:rPr>
              <w:t>Participant observation</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28CE46AA" w14:textId="3D4F227F">
            <w:pPr>
              <w:spacing w:after="0" w:line="240" w:lineRule="auto"/>
              <w:ind w:left="-18"/>
              <w:jc w:val="center"/>
              <w:rPr>
                <w:rFonts w:asciiTheme="minorHAnsi" w:hAnsiTheme="minorHAnsi"/>
                <w:b/>
                <w:sz w:val="20"/>
                <w:szCs w:val="20"/>
              </w:rPr>
            </w:pPr>
            <w:sdt>
              <w:sdtPr>
                <w:rPr>
                  <w:rFonts w:ascii="Arial" w:hAnsi="Arial" w:cs="Arial"/>
                  <w:lang w:val="en-US"/>
                </w:rPr>
                <w:id w:val="77436191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4ED9FE3F" w14:textId="0C79B10B">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D067E" w14:paraId="5A468053" w14:textId="4E3B70B3">
            <w:pPr>
              <w:spacing w:after="0" w:line="240" w:lineRule="auto"/>
              <w:ind w:left="-17"/>
              <w:rPr>
                <w:rFonts w:asciiTheme="minorHAnsi" w:hAnsiTheme="minorHAnsi"/>
                <w:sz w:val="20"/>
                <w:szCs w:val="20"/>
              </w:rPr>
            </w:pPr>
            <w:r w:rsidRPr="003E27E6">
              <w:rPr>
                <w:rFonts w:asciiTheme="minorHAnsi" w:hAnsiTheme="minorHAnsi"/>
                <w:sz w:val="20"/>
                <w:szCs w:val="20"/>
              </w:rPr>
              <w:t>Analysis of existing records</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7D8E1574" w14:textId="3A742910">
            <w:pPr>
              <w:spacing w:after="0" w:line="240" w:lineRule="auto"/>
              <w:ind w:left="-18"/>
              <w:jc w:val="center"/>
              <w:rPr>
                <w:rFonts w:asciiTheme="minorHAnsi" w:hAnsiTheme="minorHAnsi"/>
                <w:b/>
                <w:sz w:val="20"/>
                <w:szCs w:val="20"/>
              </w:rPr>
            </w:pPr>
            <w:sdt>
              <w:sdtPr>
                <w:rPr>
                  <w:rFonts w:ascii="Arial" w:hAnsi="Arial" w:cs="Arial"/>
                  <w:lang w:val="en-US"/>
                </w:rPr>
                <w:id w:val="71714969"/>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6D067E" w14:paraId="55B4D3A2" w14:textId="0D60B868">
            <w:pPr>
              <w:spacing w:after="0" w:line="240" w:lineRule="auto"/>
              <w:ind w:left="-18"/>
              <w:rPr>
                <w:rFonts w:asciiTheme="minorHAnsi" w:hAnsiTheme="minorHAnsi"/>
                <w:sz w:val="20"/>
                <w:szCs w:val="20"/>
              </w:rPr>
            </w:pPr>
            <w:r w:rsidRPr="003E27E6">
              <w:rPr>
                <w:rFonts w:asciiTheme="minorHAnsi" w:hAnsiTheme="minorHAnsi"/>
                <w:sz w:val="20"/>
                <w:szCs w:val="20"/>
              </w:rPr>
              <w:t>Covert observation</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338998D6" w14:textId="2D306A15">
            <w:pPr>
              <w:spacing w:after="0" w:line="240" w:lineRule="auto"/>
              <w:ind w:left="-18"/>
              <w:jc w:val="center"/>
              <w:rPr>
                <w:rFonts w:asciiTheme="minorHAnsi" w:hAnsiTheme="minorHAnsi"/>
                <w:b/>
                <w:sz w:val="20"/>
                <w:szCs w:val="20"/>
              </w:rPr>
            </w:pPr>
            <w:sdt>
              <w:sdtPr>
                <w:rPr>
                  <w:rFonts w:ascii="Arial" w:hAnsi="Arial" w:cs="Arial"/>
                  <w:lang w:val="en-US"/>
                </w:rPr>
                <w:id w:val="-141168966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1F6FE447" w14:textId="40B9192B">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D067E" w14:paraId="172FDB04" w14:textId="252F12C2">
            <w:pPr>
              <w:spacing w:after="0" w:line="240" w:lineRule="auto"/>
              <w:ind w:left="-17"/>
              <w:rPr>
                <w:rFonts w:asciiTheme="minorHAnsi" w:hAnsiTheme="minorHAnsi"/>
                <w:sz w:val="20"/>
                <w:szCs w:val="20"/>
              </w:rPr>
            </w:pPr>
            <w:r w:rsidRPr="003E27E6">
              <w:rPr>
                <w:rFonts w:asciiTheme="minorHAnsi" w:hAnsiTheme="minorHAnsi"/>
                <w:sz w:val="20"/>
                <w:szCs w:val="20"/>
              </w:rPr>
              <w:t>Participant performs verbal or aural task</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1BFBA183" w14:textId="16713C78">
            <w:pPr>
              <w:spacing w:after="0" w:line="240" w:lineRule="auto"/>
              <w:ind w:left="-18"/>
              <w:jc w:val="center"/>
              <w:rPr>
                <w:rFonts w:asciiTheme="minorHAnsi" w:hAnsiTheme="minorHAnsi"/>
                <w:b/>
                <w:sz w:val="20"/>
                <w:szCs w:val="20"/>
              </w:rPr>
            </w:pPr>
            <w:sdt>
              <w:sdtPr>
                <w:rPr>
                  <w:rFonts w:ascii="Arial" w:hAnsi="Arial" w:cs="Arial"/>
                  <w:lang w:val="en-US"/>
                </w:rPr>
                <w:id w:val="-116369391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6D067E" w14:paraId="30DCF1B8" w14:textId="528F3111">
            <w:pPr>
              <w:spacing w:after="0" w:line="240" w:lineRule="auto"/>
              <w:ind w:left="-18"/>
              <w:rPr>
                <w:rFonts w:asciiTheme="minorHAnsi" w:hAnsiTheme="minorHAnsi"/>
                <w:sz w:val="20"/>
                <w:szCs w:val="20"/>
              </w:rPr>
            </w:pPr>
            <w:r w:rsidRPr="003E27E6">
              <w:rPr>
                <w:rFonts w:asciiTheme="minorHAnsi" w:hAnsiTheme="minorHAnsi"/>
                <w:sz w:val="20"/>
                <w:szCs w:val="20"/>
              </w:rPr>
              <w:t>Systematic observation</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18074EC8" w14:textId="2F0BC1C1">
            <w:pPr>
              <w:spacing w:after="0" w:line="240" w:lineRule="auto"/>
              <w:ind w:left="-18"/>
              <w:jc w:val="center"/>
              <w:rPr>
                <w:rFonts w:asciiTheme="minorHAnsi" w:hAnsiTheme="minorHAnsi"/>
                <w:b/>
                <w:sz w:val="20"/>
                <w:szCs w:val="20"/>
              </w:rPr>
            </w:pPr>
            <w:sdt>
              <w:sdtPr>
                <w:rPr>
                  <w:rFonts w:ascii="Arial" w:hAnsi="Arial" w:cs="Arial"/>
                  <w:lang w:val="en-US"/>
                </w:rPr>
                <w:id w:val="-166706167"/>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4F3C8CA7" w14:textId="6B65FF0F">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D067E" w14:paraId="7027C889" w14:textId="38FC3385">
            <w:pPr>
              <w:spacing w:after="0" w:line="240" w:lineRule="auto"/>
              <w:ind w:left="-17"/>
              <w:rPr>
                <w:rFonts w:asciiTheme="minorHAnsi" w:hAnsiTheme="minorHAnsi"/>
                <w:sz w:val="20"/>
                <w:szCs w:val="20"/>
              </w:rPr>
            </w:pPr>
            <w:r w:rsidRPr="003E27E6">
              <w:rPr>
                <w:rFonts w:asciiTheme="minorHAnsi" w:hAnsiTheme="minorHAnsi"/>
                <w:sz w:val="20"/>
                <w:szCs w:val="20"/>
              </w:rPr>
              <w:t>Participant performs paper and pencil task</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2295286C" w14:textId="40CFF313">
            <w:pPr>
              <w:spacing w:after="0" w:line="240" w:lineRule="auto"/>
              <w:ind w:left="-18"/>
              <w:jc w:val="center"/>
              <w:rPr>
                <w:rFonts w:asciiTheme="minorHAnsi" w:hAnsiTheme="minorHAnsi"/>
                <w:b/>
                <w:sz w:val="20"/>
                <w:szCs w:val="20"/>
              </w:rPr>
            </w:pPr>
            <w:sdt>
              <w:sdtPr>
                <w:rPr>
                  <w:rFonts w:ascii="Arial" w:hAnsi="Arial" w:cs="Arial"/>
                  <w:lang w:val="en-US"/>
                </w:rPr>
                <w:id w:val="122641301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6D067E" w14:paraId="3EDDB2F1" w14:textId="5A5A375C">
            <w:pPr>
              <w:spacing w:after="0" w:line="240" w:lineRule="auto"/>
              <w:ind w:left="-18"/>
              <w:rPr>
                <w:rFonts w:asciiTheme="minorHAnsi" w:hAnsiTheme="minorHAnsi"/>
                <w:sz w:val="20"/>
                <w:szCs w:val="20"/>
              </w:rPr>
            </w:pPr>
            <w:r w:rsidRPr="003E27E6">
              <w:rPr>
                <w:rFonts w:asciiTheme="minorHAnsi" w:hAnsiTheme="minorHAnsi"/>
                <w:sz w:val="20"/>
                <w:szCs w:val="20"/>
              </w:rPr>
              <w:t>Observation of specific organisational practices</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42F6C953" w14:textId="53EFCA54">
            <w:pPr>
              <w:spacing w:after="0" w:line="240" w:lineRule="auto"/>
              <w:ind w:left="-18"/>
              <w:jc w:val="center"/>
              <w:rPr>
                <w:rFonts w:asciiTheme="minorHAnsi" w:hAnsiTheme="minorHAnsi"/>
                <w:b/>
                <w:sz w:val="20"/>
                <w:szCs w:val="20"/>
              </w:rPr>
            </w:pPr>
            <w:sdt>
              <w:sdtPr>
                <w:rPr>
                  <w:rFonts w:ascii="Arial" w:hAnsi="Arial" w:cs="Arial"/>
                  <w:lang w:val="en-US"/>
                </w:rPr>
                <w:id w:val="1540778908"/>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6D067E" w:rsidTr="00525F20" w14:paraId="7570143D" w14:textId="10965E21">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6D067E" w:rsidP="006D067E" w:rsidRDefault="006D067E" w14:paraId="00B8204E" w14:textId="4D520BC3">
            <w:pPr>
              <w:spacing w:after="0" w:line="240" w:lineRule="auto"/>
              <w:ind w:left="-17"/>
              <w:rPr>
                <w:rFonts w:asciiTheme="minorHAnsi" w:hAnsiTheme="minorHAnsi"/>
                <w:sz w:val="20"/>
                <w:szCs w:val="20"/>
              </w:rPr>
            </w:pPr>
            <w:r w:rsidRPr="003E27E6">
              <w:rPr>
                <w:rFonts w:asciiTheme="minorHAnsi" w:hAnsiTheme="minorHAnsi"/>
                <w:sz w:val="20"/>
                <w:szCs w:val="20"/>
              </w:rPr>
              <w:t xml:space="preserve">Participant performs </w:t>
            </w:r>
            <w:r w:rsidR="00981B01">
              <w:rPr>
                <w:rFonts w:asciiTheme="minorHAnsi" w:hAnsiTheme="minorHAnsi"/>
                <w:sz w:val="20"/>
                <w:szCs w:val="20"/>
              </w:rPr>
              <w:t xml:space="preserve">online </w:t>
            </w:r>
            <w:r w:rsidRPr="003E27E6">
              <w:rPr>
                <w:rFonts w:asciiTheme="minorHAnsi" w:hAnsiTheme="minorHAnsi"/>
                <w:sz w:val="20"/>
                <w:szCs w:val="20"/>
              </w:rPr>
              <w:t>task</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6D067E" w:rsidP="006D067E" w:rsidRDefault="0082057F" w14:paraId="60ECBF34" w14:textId="328798B0">
            <w:pPr>
              <w:spacing w:after="0" w:line="240" w:lineRule="auto"/>
              <w:ind w:left="-18"/>
              <w:jc w:val="center"/>
              <w:rPr>
                <w:rFonts w:asciiTheme="minorHAnsi" w:hAnsiTheme="minorHAnsi"/>
                <w:b/>
                <w:sz w:val="20"/>
                <w:szCs w:val="20"/>
              </w:rPr>
            </w:pPr>
            <w:sdt>
              <w:sdtPr>
                <w:rPr>
                  <w:rFonts w:ascii="Arial" w:hAnsi="Arial" w:cs="Arial"/>
                  <w:lang w:val="en-US"/>
                </w:rPr>
                <w:id w:val="-1889178138"/>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205" w:type="dxa"/>
            <w:tcBorders>
              <w:top w:val="single" w:color="A6A6A6" w:themeColor="background1" w:themeShade="A6" w:sz="4" w:space="0"/>
              <w:left w:val="single" w:color="auto" w:sz="4" w:space="0"/>
              <w:bottom w:val="single" w:color="A6A6A6" w:themeColor="background1" w:themeShade="A6" w:sz="4" w:space="0"/>
              <w:right w:val="nil"/>
            </w:tcBorders>
            <w:vAlign w:val="center"/>
          </w:tcPr>
          <w:p w:rsidRPr="006D067E" w:rsidR="006D067E" w:rsidP="006D067E" w:rsidRDefault="006D067E" w14:paraId="179A0489" w14:textId="69005842">
            <w:pPr>
              <w:spacing w:after="0" w:line="240" w:lineRule="auto"/>
              <w:ind w:left="-18"/>
              <w:rPr>
                <w:rFonts w:asciiTheme="minorHAnsi" w:hAnsiTheme="minorHAnsi"/>
                <w:sz w:val="20"/>
                <w:szCs w:val="20"/>
              </w:rPr>
            </w:pPr>
            <w:r w:rsidRPr="003E27E6">
              <w:rPr>
                <w:rFonts w:asciiTheme="minorHAnsi" w:hAnsiTheme="minorHAnsi"/>
                <w:sz w:val="20"/>
                <w:szCs w:val="20"/>
              </w:rPr>
              <w:t>Other (please specify</w:t>
            </w:r>
            <w:r w:rsidR="001A4601">
              <w:rPr>
                <w:rFonts w:asciiTheme="minorHAnsi" w:hAnsiTheme="minorHAnsi"/>
                <w:sz w:val="20"/>
                <w:szCs w:val="20"/>
              </w:rPr>
              <w:t xml:space="preserve"> below</w:t>
            </w:r>
            <w:r w:rsidRPr="003E27E6">
              <w:rPr>
                <w:rFonts w:asciiTheme="minorHAnsi" w:hAnsiTheme="minorHAnsi"/>
                <w:sz w:val="20"/>
                <w:szCs w:val="20"/>
              </w:rPr>
              <w:t>)</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vAlign w:val="center"/>
          </w:tcPr>
          <w:p w:rsidRPr="003E27E6" w:rsidR="006D067E" w:rsidP="006D067E" w:rsidRDefault="0082057F" w14:paraId="73A5DDD2" w14:textId="738AE363">
            <w:pPr>
              <w:spacing w:after="0" w:line="240" w:lineRule="auto"/>
              <w:ind w:left="-18"/>
              <w:jc w:val="center"/>
              <w:rPr>
                <w:rFonts w:asciiTheme="minorHAnsi" w:hAnsiTheme="minorHAnsi"/>
                <w:b/>
                <w:sz w:val="20"/>
                <w:szCs w:val="20"/>
              </w:rPr>
            </w:pPr>
            <w:sdt>
              <w:sdtPr>
                <w:rPr>
                  <w:rFonts w:ascii="Arial" w:hAnsi="Arial" w:cs="Arial"/>
                  <w:lang w:val="en-US"/>
                </w:rPr>
                <w:id w:val="1735889491"/>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1A4601" w:rsidTr="00525F20" w14:paraId="1BF3C184" w14:textId="3D3BA638">
        <w:trPr>
          <w:trHeight w:val="340"/>
        </w:trPr>
        <w:tc>
          <w:tcPr>
            <w:tcW w:w="4206"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1A4601" w:rsidP="006D067E" w:rsidRDefault="001A4601" w14:paraId="014483EF" w14:textId="1725A563">
            <w:pPr>
              <w:spacing w:after="0" w:line="240" w:lineRule="auto"/>
              <w:ind w:left="-17"/>
              <w:rPr>
                <w:rFonts w:asciiTheme="minorHAnsi" w:hAnsiTheme="minorHAnsi"/>
                <w:sz w:val="20"/>
                <w:szCs w:val="20"/>
              </w:rPr>
            </w:pPr>
            <w:r w:rsidRPr="003E27E6">
              <w:rPr>
                <w:rFonts w:asciiTheme="minorHAnsi" w:hAnsiTheme="minorHAnsi"/>
                <w:sz w:val="20"/>
                <w:szCs w:val="20"/>
              </w:rPr>
              <w:t>Measurement/recording of motor behaviour</w:t>
            </w:r>
          </w:p>
        </w:tc>
        <w:tc>
          <w:tcPr>
            <w:tcW w:w="1038"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1A4601" w:rsidP="006D067E" w:rsidRDefault="0082057F" w14:paraId="67C56D02" w14:textId="4C157A28">
            <w:pPr>
              <w:spacing w:after="0" w:line="240" w:lineRule="auto"/>
              <w:ind w:left="-18"/>
              <w:jc w:val="center"/>
              <w:rPr>
                <w:rFonts w:asciiTheme="minorHAnsi" w:hAnsiTheme="minorHAnsi"/>
                <w:b/>
                <w:sz w:val="20"/>
                <w:szCs w:val="20"/>
              </w:rPr>
            </w:pPr>
            <w:sdt>
              <w:sdtPr>
                <w:rPr>
                  <w:rFonts w:ascii="Arial" w:hAnsi="Arial" w:cs="Arial"/>
                  <w:lang w:val="en-US"/>
                </w:rPr>
                <w:id w:val="524449936"/>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5243" w:type="dxa"/>
            <w:gridSpan w:val="2"/>
            <w:tcBorders>
              <w:top w:val="single" w:color="A6A6A6" w:themeColor="background1" w:themeShade="A6" w:sz="4" w:space="0"/>
              <w:left w:val="single" w:color="auto" w:sz="4" w:space="0"/>
              <w:bottom w:val="single" w:color="A6A6A6" w:themeColor="background1" w:themeShade="A6" w:sz="4" w:space="0"/>
              <w:right w:val="single" w:color="auto" w:sz="4" w:space="0"/>
            </w:tcBorders>
            <w:vAlign w:val="center"/>
          </w:tcPr>
          <w:p w:rsidRPr="003E27E6" w:rsidR="001A4601" w:rsidP="006D067E" w:rsidRDefault="001A4601" w14:paraId="34647F99" w14:textId="77777777">
            <w:pPr>
              <w:spacing w:after="0" w:line="240" w:lineRule="auto"/>
              <w:ind w:left="-18"/>
              <w:jc w:val="center"/>
              <w:rPr>
                <w:rFonts w:asciiTheme="minorHAnsi" w:hAnsiTheme="minorHAnsi"/>
                <w:b/>
                <w:sz w:val="20"/>
                <w:szCs w:val="20"/>
              </w:rPr>
            </w:pPr>
          </w:p>
        </w:tc>
      </w:tr>
      <w:tr w:rsidRPr="003E27E6" w:rsidR="006D067E" w:rsidTr="00525F20" w14:paraId="6715E7B7" w14:textId="19DEB6CE">
        <w:trPr>
          <w:trHeight w:val="330"/>
        </w:trPr>
        <w:tc>
          <w:tcPr>
            <w:tcW w:w="10487" w:type="dxa"/>
            <w:gridSpan w:val="4"/>
            <w:tcBorders>
              <w:top w:val="single" w:color="auto"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Pr="003E27E6" w:rsidR="006D067E" w:rsidP="00A3376A" w:rsidRDefault="00BE3FCE" w14:paraId="1017CBD0" w14:textId="1D2D157A">
            <w:pPr>
              <w:pStyle w:val="ListParagraph"/>
              <w:keepNext/>
              <w:widowControl w:val="0"/>
              <w:numPr>
                <w:ilvl w:val="0"/>
                <w:numId w:val="11"/>
              </w:numPr>
              <w:spacing w:before="120" w:after="120" w:line="240" w:lineRule="auto"/>
              <w:ind w:left="321" w:hanging="284"/>
              <w:rPr>
                <w:rFonts w:asciiTheme="minorHAnsi" w:hAnsiTheme="minorHAnsi"/>
                <w:b/>
              </w:rPr>
            </w:pPr>
            <w:r>
              <w:rPr>
                <w:rFonts w:asciiTheme="minorHAnsi" w:hAnsiTheme="minorHAnsi"/>
                <w:b/>
              </w:rPr>
              <w:t xml:space="preserve">Provide a </w:t>
            </w:r>
            <w:r w:rsidR="00193834">
              <w:rPr>
                <w:rFonts w:asciiTheme="minorHAnsi" w:hAnsiTheme="minorHAnsi"/>
                <w:b/>
              </w:rPr>
              <w:t xml:space="preserve">lay </w:t>
            </w:r>
            <w:r>
              <w:rPr>
                <w:rFonts w:asciiTheme="minorHAnsi" w:hAnsiTheme="minorHAnsi"/>
                <w:b/>
              </w:rPr>
              <w:t xml:space="preserve">description of the research design and methods.  </w:t>
            </w:r>
            <w:proofErr w:type="gramStart"/>
            <w:r>
              <w:rPr>
                <w:rFonts w:asciiTheme="minorHAnsi" w:hAnsiTheme="minorHAnsi"/>
                <w:b/>
              </w:rPr>
              <w:t>In particular, d</w:t>
            </w:r>
            <w:r w:rsidRPr="002E255E">
              <w:rPr>
                <w:rFonts w:asciiTheme="minorHAnsi" w:hAnsiTheme="minorHAnsi"/>
                <w:b/>
              </w:rPr>
              <w:t>escribe</w:t>
            </w:r>
            <w:proofErr w:type="gramEnd"/>
            <w:r w:rsidRPr="002E255E">
              <w:rPr>
                <w:rFonts w:asciiTheme="minorHAnsi" w:hAnsiTheme="minorHAnsi"/>
                <w:b/>
              </w:rPr>
              <w:t xml:space="preserve"> </w:t>
            </w:r>
            <w:r>
              <w:rPr>
                <w:rFonts w:asciiTheme="minorHAnsi" w:hAnsiTheme="minorHAnsi"/>
                <w:b/>
              </w:rPr>
              <w:t xml:space="preserve">clearly </w:t>
            </w:r>
            <w:r w:rsidRPr="002E255E">
              <w:rPr>
                <w:rFonts w:asciiTheme="minorHAnsi" w:hAnsiTheme="minorHAnsi"/>
                <w:b/>
              </w:rPr>
              <w:t>what participants in the research will be asked to do</w:t>
            </w:r>
            <w:r>
              <w:rPr>
                <w:rFonts w:asciiTheme="minorHAnsi" w:hAnsiTheme="minorHAnsi"/>
                <w:b/>
              </w:rPr>
              <w:t>.</w:t>
            </w:r>
          </w:p>
        </w:tc>
      </w:tr>
      <w:tr w:rsidRPr="003E27E6" w:rsidR="006D067E" w:rsidTr="00525F20" w14:paraId="4F05BC76" w14:textId="7BF2AF45">
        <w:trPr>
          <w:trHeight w:val="330"/>
        </w:trPr>
        <w:tc>
          <w:tcPr>
            <w:tcW w:w="10487" w:type="dxa"/>
            <w:gridSpan w:val="4"/>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009F3236" w:rsidP="00C67B79" w:rsidRDefault="006D067E" w14:paraId="3CC723A5" w14:textId="0AB38892">
            <w:pPr>
              <w:keepNext/>
              <w:spacing w:before="120" w:after="120" w:line="240" w:lineRule="auto"/>
              <w:rPr>
                <w:highlight w:val="yellow"/>
              </w:rPr>
            </w:pPr>
            <w:r w:rsidRPr="003E27E6">
              <w:rPr>
                <w:highlight w:val="yellow"/>
              </w:rPr>
              <w:t>Outline what participants will be asked to do, the location (if applicable) and approximately how much time it will take them.</w:t>
            </w:r>
          </w:p>
          <w:p w:rsidR="009F3236" w:rsidP="00C67B79" w:rsidRDefault="009F3236" w14:paraId="048A342C" w14:textId="77777777">
            <w:pPr>
              <w:keepNext/>
              <w:spacing w:before="120" w:after="120" w:line="240" w:lineRule="auto"/>
              <w:rPr>
                <w:highlight w:val="yellow"/>
              </w:rPr>
            </w:pPr>
          </w:p>
          <w:p w:rsidR="009F3236" w:rsidP="00C67B79" w:rsidRDefault="009F3236" w14:paraId="3035958E" w14:textId="2C1082B3">
            <w:pPr>
              <w:keepNext/>
              <w:spacing w:before="120" w:after="120" w:line="240" w:lineRule="auto"/>
              <w:rPr>
                <w:highlight w:val="yellow"/>
              </w:rPr>
            </w:pPr>
            <w:r>
              <w:rPr>
                <w:highlight w:val="yellow"/>
              </w:rPr>
              <w:t xml:space="preserve">E.g. - </w:t>
            </w:r>
          </w:p>
          <w:p w:rsidRPr="009F3236" w:rsidR="009F3236" w:rsidP="00C67B79" w:rsidRDefault="009F3236" w14:paraId="63BB2483" w14:textId="25EA909D">
            <w:pPr>
              <w:keepNext/>
              <w:spacing w:before="120" w:after="120" w:line="240" w:lineRule="auto"/>
              <w:rPr>
                <w:i/>
                <w:iCs/>
                <w:highlight w:val="yellow"/>
              </w:rPr>
            </w:pPr>
            <w:r w:rsidRPr="009F3236">
              <w:rPr>
                <w:i/>
                <w:iCs/>
                <w:highlight w:val="yellow"/>
              </w:rPr>
              <w:t>“Participants will take part in a one-hour interview conducted via Zoom, exploring their experience of workplace surveillance. The interview will be audio-recorded with consent and later transcribed. Transcripts will be anonymised and analysed thematically.”</w:t>
            </w:r>
          </w:p>
          <w:p w:rsidRPr="003E27E6" w:rsidR="00E34C61" w:rsidP="00C67B79" w:rsidRDefault="00E34C61" w14:paraId="283AD990" w14:textId="539DD5F4">
            <w:pPr>
              <w:keepNext/>
              <w:spacing w:before="120" w:after="120" w:line="240" w:lineRule="auto"/>
              <w:rPr>
                <w:highlight w:val="yellow"/>
              </w:rPr>
            </w:pPr>
          </w:p>
        </w:tc>
      </w:tr>
      <w:tr w:rsidRPr="003E27E6" w:rsidR="006D067E" w:rsidTr="00525F20" w14:paraId="6A10BAA4" w14:textId="74B92793">
        <w:trPr>
          <w:trHeight w:val="330"/>
        </w:trPr>
        <w:tc>
          <w:tcPr>
            <w:tcW w:w="10487" w:type="dxa"/>
            <w:gridSpan w:val="4"/>
            <w:tcBorders>
              <w:top w:val="single" w:color="000000" w:themeColor="text1"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Pr="003E27E6" w:rsidR="006D067E" w:rsidP="00A3376A" w:rsidRDefault="00E34C61" w14:paraId="7E30306E" w14:textId="42B3DED0">
            <w:pPr>
              <w:pStyle w:val="ListParagraph"/>
              <w:keepNext/>
              <w:widowControl w:val="0"/>
              <w:numPr>
                <w:ilvl w:val="0"/>
                <w:numId w:val="11"/>
              </w:numPr>
              <w:spacing w:before="120" w:after="120" w:line="240" w:lineRule="auto"/>
              <w:ind w:left="321" w:hanging="284"/>
              <w:rPr>
                <w:rFonts w:asciiTheme="minorHAnsi" w:hAnsiTheme="minorHAnsi"/>
                <w:b/>
              </w:rPr>
            </w:pPr>
            <w:r>
              <w:rPr>
                <w:rFonts w:asciiTheme="minorHAnsi" w:hAnsiTheme="minorHAnsi"/>
                <w:b/>
              </w:rPr>
              <w:t>Will the research include</w:t>
            </w:r>
            <w:r w:rsidRPr="003E27E6" w:rsidR="006D067E">
              <w:rPr>
                <w:rFonts w:asciiTheme="minorHAnsi" w:hAnsiTheme="minorHAnsi"/>
                <w:b/>
              </w:rPr>
              <w:t xml:space="preserve"> any audio, video or photographic recordings</w:t>
            </w:r>
            <w:r>
              <w:rPr>
                <w:rFonts w:asciiTheme="minorHAnsi" w:hAnsiTheme="minorHAnsi"/>
                <w:b/>
              </w:rPr>
              <w:t>?</w:t>
            </w:r>
          </w:p>
        </w:tc>
      </w:tr>
      <w:tr w:rsidRPr="003E27E6" w:rsidR="006D067E" w:rsidTr="00525F20" w14:paraId="1F918C08" w14:textId="19BED9E2">
        <w:trPr>
          <w:trHeight w:val="330"/>
        </w:trPr>
        <w:tc>
          <w:tcPr>
            <w:tcW w:w="10487" w:type="dxa"/>
            <w:gridSpan w:val="4"/>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006D067E" w:rsidP="00C67B79" w:rsidRDefault="00E34C61" w14:paraId="488FE1ED" w14:textId="40078600">
            <w:pPr>
              <w:spacing w:before="120" w:after="120" w:line="240" w:lineRule="auto"/>
              <w:rPr>
                <w:highlight w:val="yellow"/>
              </w:rPr>
            </w:pPr>
            <w:r w:rsidRPr="003E27E6">
              <w:rPr>
                <w:color w:val="000000" w:themeColor="text1"/>
                <w:highlight w:val="yellow"/>
              </w:rPr>
              <w:t xml:space="preserve">State ‘yes’ or ‘no’ and </w:t>
            </w:r>
            <w:r w:rsidRPr="003E27E6">
              <w:rPr>
                <w:rFonts w:cs="Arial"/>
                <w:b/>
                <w:highlight w:val="yellow"/>
              </w:rPr>
              <w:t xml:space="preserve">if yes, </w:t>
            </w:r>
            <w:r w:rsidRPr="003E27E6">
              <w:rPr>
                <w:rFonts w:cs="Arial"/>
                <w:highlight w:val="yellow"/>
              </w:rPr>
              <w:t>please give details</w:t>
            </w:r>
            <w:r>
              <w:rPr>
                <w:rFonts w:cs="Arial"/>
                <w:highlight w:val="yellow"/>
              </w:rPr>
              <w:t xml:space="preserve"> </w:t>
            </w:r>
            <w:r>
              <w:rPr>
                <w:highlight w:val="yellow"/>
              </w:rPr>
              <w:t>as to what</w:t>
            </w:r>
            <w:r w:rsidR="00F2057F">
              <w:rPr>
                <w:highlight w:val="yellow"/>
              </w:rPr>
              <w:t>/who</w:t>
            </w:r>
            <w:r>
              <w:rPr>
                <w:highlight w:val="yellow"/>
              </w:rPr>
              <w:t xml:space="preserve"> will be recorded, </w:t>
            </w:r>
            <w:r w:rsidR="00F2057F">
              <w:rPr>
                <w:highlight w:val="yellow"/>
              </w:rPr>
              <w:t xml:space="preserve">how, </w:t>
            </w:r>
            <w:r>
              <w:rPr>
                <w:highlight w:val="yellow"/>
              </w:rPr>
              <w:t>and when.</w:t>
            </w:r>
          </w:p>
          <w:p w:rsidRPr="003E27E6" w:rsidR="00E34C61" w:rsidP="00C67B79" w:rsidRDefault="00E34C61" w14:paraId="49B9788F" w14:textId="7E817C70">
            <w:pPr>
              <w:spacing w:before="120" w:after="120" w:line="240" w:lineRule="auto"/>
              <w:rPr>
                <w:highlight w:val="yellow"/>
              </w:rPr>
            </w:pPr>
          </w:p>
        </w:tc>
      </w:tr>
      <w:tr w:rsidRPr="003E27E6" w:rsidR="006D067E" w:rsidTr="00525F20" w14:paraId="373BED65" w14:textId="6011BF74">
        <w:trPr>
          <w:trHeight w:val="330"/>
        </w:trPr>
        <w:tc>
          <w:tcPr>
            <w:tcW w:w="10487" w:type="dxa"/>
            <w:gridSpan w:val="4"/>
            <w:tcBorders>
              <w:top w:val="single" w:color="000000" w:themeColor="text1"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006D067E" w:rsidP="00A3376A" w:rsidRDefault="00F2057F" w14:paraId="1693DB18" w14:textId="77777777">
            <w:pPr>
              <w:pStyle w:val="ListParagraph"/>
              <w:keepNext/>
              <w:widowControl w:val="0"/>
              <w:numPr>
                <w:ilvl w:val="0"/>
                <w:numId w:val="11"/>
              </w:numPr>
              <w:spacing w:before="120" w:after="120" w:line="240" w:lineRule="auto"/>
              <w:ind w:left="321" w:hanging="284"/>
              <w:rPr>
                <w:rFonts w:asciiTheme="minorHAnsi" w:hAnsiTheme="minorHAnsi"/>
                <w:b/>
              </w:rPr>
            </w:pPr>
            <w:r>
              <w:rPr>
                <w:rFonts w:asciiTheme="minorHAnsi" w:hAnsiTheme="minorHAnsi"/>
                <w:b/>
              </w:rPr>
              <w:t>Please detail any</w:t>
            </w:r>
            <w:r w:rsidRPr="003E27E6" w:rsidR="006D067E">
              <w:rPr>
                <w:rFonts w:asciiTheme="minorHAnsi" w:hAnsiTheme="minorHAnsi"/>
                <w:b/>
              </w:rPr>
              <w:t xml:space="preserve"> expenses or gifts that will be offered to participants</w:t>
            </w:r>
          </w:p>
          <w:p w:rsidRPr="00BE3FCE" w:rsidR="00BE3FCE" w:rsidP="006B192A" w:rsidRDefault="00BE3FCE" w14:paraId="23EAC1F9" w14:textId="32D85A7B">
            <w:pPr>
              <w:keepNext/>
              <w:widowControl w:val="0"/>
              <w:spacing w:before="120" w:after="120" w:line="240" w:lineRule="auto"/>
              <w:rPr>
                <w:rFonts w:asciiTheme="minorHAnsi" w:hAnsiTheme="minorHAnsi"/>
                <w:b/>
              </w:rPr>
            </w:pPr>
          </w:p>
        </w:tc>
      </w:tr>
      <w:tr w:rsidRPr="003E27E6" w:rsidR="006D067E" w:rsidTr="00525F20" w14:paraId="63F6149A" w14:textId="00203877">
        <w:trPr>
          <w:trHeight w:val="567"/>
        </w:trPr>
        <w:tc>
          <w:tcPr>
            <w:tcW w:w="10487" w:type="dxa"/>
            <w:gridSpan w:val="4"/>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Pr="003E27E6" w:rsidR="006D067E" w:rsidP="00C67B79" w:rsidRDefault="00C14801" w14:paraId="6F22D9E3" w14:textId="042F9377">
            <w:pPr>
              <w:spacing w:before="120" w:after="120" w:line="240" w:lineRule="auto"/>
            </w:pPr>
            <w:r w:rsidRPr="00C14801">
              <w:rPr>
                <w:highlight w:val="yellow"/>
              </w:rPr>
              <w:t>Include the means of payment, e.g. cash, bank transfer or voucher</w:t>
            </w:r>
          </w:p>
        </w:tc>
      </w:tr>
      <w:bookmarkEnd w:id="0"/>
    </w:tbl>
    <w:p w:rsidRPr="00916A3E" w:rsidR="00BA297A" w:rsidP="00525F20" w:rsidRDefault="00BA297A" w14:paraId="28B00A15" w14:textId="5EFFA1E4"/>
    <w:tbl>
      <w:tblPr>
        <w:tblW w:w="5000" w:type="pct"/>
        <w:tblInd w:w="-5"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Caption w:val="Section F: ethical considerations"/>
      </w:tblPr>
      <w:tblGrid>
        <w:gridCol w:w="8477"/>
        <w:gridCol w:w="990"/>
        <w:gridCol w:w="989"/>
      </w:tblGrid>
      <w:tr w:rsidRPr="003E27E6" w:rsidR="00E1401C" w:rsidTr="1082D41D" w14:paraId="14A0AF0F" w14:textId="77777777">
        <w:trPr>
          <w:trHeight w:val="1090"/>
        </w:trPr>
        <w:tc>
          <w:tcPr>
            <w:tcW w:w="10490" w:type="dxa"/>
            <w:gridSpan w:val="3"/>
            <w:tcBorders>
              <w:top w:val="single" w:color="auto" w:sz="4" w:space="0"/>
              <w:left w:val="single" w:color="auto" w:sz="4" w:space="0"/>
              <w:bottom w:val="single" w:color="BFBFBF" w:themeColor="background1" w:themeShade="BF" w:sz="4" w:space="0"/>
              <w:right w:val="single" w:color="auto" w:sz="4" w:space="0"/>
            </w:tcBorders>
            <w:shd w:val="clear" w:color="auto" w:fill="1F497D" w:themeFill="text2"/>
          </w:tcPr>
          <w:p w:rsidRPr="002840D3" w:rsidR="00E1401C" w:rsidP="002840D3" w:rsidRDefault="002840D3" w14:paraId="0BC6BD70" w14:textId="73984FB6">
            <w:pPr>
              <w:pStyle w:val="Heading2"/>
              <w:numPr>
                <w:ilvl w:val="0"/>
                <w:numId w:val="0"/>
              </w:numPr>
              <w:rPr>
                <w:color w:val="FFFFFF" w:themeColor="background1"/>
                <w:sz w:val="28"/>
              </w:rPr>
            </w:pPr>
            <w:r w:rsidRPr="002840D3">
              <w:rPr>
                <w:color w:val="FFFFFF" w:themeColor="background1"/>
                <w:sz w:val="28"/>
              </w:rPr>
              <w:t>Section F. Ethical Considerations</w:t>
            </w:r>
          </w:p>
          <w:p w:rsidRPr="003E27E6" w:rsidR="00B746CE" w:rsidP="009F699F" w:rsidRDefault="00D27B0C" w14:paraId="2B05B294" w14:textId="14050934">
            <w:pPr>
              <w:keepNext/>
              <w:spacing w:before="120" w:after="120"/>
              <w:rPr>
                <w:b/>
                <w:color w:val="FFFFFF" w:themeColor="background1"/>
                <w:sz w:val="24"/>
                <w:szCs w:val="24"/>
              </w:rPr>
            </w:pPr>
            <w:r w:rsidRPr="002840D3">
              <w:rPr>
                <w:rStyle w:val="Emphasis"/>
                <w:color w:val="FFFFFF" w:themeColor="background1"/>
              </w:rPr>
              <w:t xml:space="preserve"> </w:t>
            </w:r>
            <w:r w:rsidRPr="002840D3" w:rsidR="00B746CE">
              <w:rPr>
                <w:rStyle w:val="Emphasis"/>
                <w:color w:val="FFFFFF" w:themeColor="background1"/>
              </w:rPr>
              <w:t>(N.B. To complete, double click on the check boxes and select ‘checked’)</w:t>
            </w:r>
          </w:p>
        </w:tc>
      </w:tr>
      <w:tr w:rsidRPr="003E27E6" w:rsidR="00E341D0" w:rsidTr="1082D41D" w14:paraId="086E17A1" w14:textId="77777777">
        <w:trPr>
          <w:trHeight w:val="1090"/>
        </w:trPr>
        <w:tc>
          <w:tcPr>
            <w:tcW w:w="8505" w:type="dxa"/>
            <w:tcBorders>
              <w:top w:val="single" w:color="auto" w:sz="4" w:space="0"/>
              <w:left w:val="single" w:color="auto"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2323C2" w:rsidR="00E341D0" w:rsidP="00A3376A" w:rsidRDefault="00E341D0" w14:paraId="3421E8C9" w14:textId="1DD44289">
            <w:pPr>
              <w:pStyle w:val="ListParagraph"/>
              <w:keepNext/>
              <w:widowControl w:val="0"/>
              <w:numPr>
                <w:ilvl w:val="0"/>
                <w:numId w:val="12"/>
              </w:numPr>
              <w:spacing w:before="120" w:after="120" w:line="240" w:lineRule="auto"/>
              <w:ind w:left="324" w:hanging="284"/>
              <w:rPr>
                <w:rFonts w:cs="Arial"/>
                <w:b/>
                <w:szCs w:val="20"/>
              </w:rPr>
            </w:pPr>
            <w:r w:rsidRPr="00F66BA5">
              <w:rPr>
                <w:rFonts w:asciiTheme="minorHAnsi" w:hAnsiTheme="minorHAnsi"/>
                <w:b/>
              </w:rPr>
              <w:t xml:space="preserve">Will </w:t>
            </w:r>
            <w:r w:rsidRPr="00F66BA5" w:rsidR="00C71394">
              <w:rPr>
                <w:rFonts w:asciiTheme="minorHAnsi" w:hAnsiTheme="minorHAnsi"/>
                <w:b/>
              </w:rPr>
              <w:t>the research involve</w:t>
            </w:r>
            <w:r w:rsidRPr="00F66BA5">
              <w:rPr>
                <w:rFonts w:asciiTheme="minorHAnsi" w:hAnsiTheme="minorHAnsi"/>
                <w:b/>
              </w:rPr>
              <w:t xml:space="preserve"> any </w:t>
            </w:r>
            <w:r w:rsidR="00BE3FCE">
              <w:rPr>
                <w:rFonts w:cs="Arial"/>
                <w:b/>
                <w:szCs w:val="20"/>
              </w:rPr>
              <w:t xml:space="preserve">participants considered </w:t>
            </w:r>
            <w:r w:rsidRPr="00ED0DA3" w:rsidR="00BE3FCE">
              <w:rPr>
                <w:rFonts w:cs="Arial"/>
                <w:b/>
                <w:szCs w:val="20"/>
              </w:rPr>
              <w:t>vulnerable</w:t>
            </w:r>
            <w:r w:rsidRPr="002E255E" w:rsidR="00BE3FCE">
              <w:rPr>
                <w:rFonts w:cs="Arial"/>
                <w:b/>
                <w:szCs w:val="20"/>
              </w:rPr>
              <w:t xml:space="preserve"> </w:t>
            </w:r>
            <w:r w:rsidR="00BE3FCE">
              <w:rPr>
                <w:rFonts w:cs="Arial"/>
                <w:b/>
                <w:szCs w:val="20"/>
              </w:rPr>
              <w:t>in the context of the research</w:t>
            </w:r>
            <w:r w:rsidRPr="00F66BA5" w:rsidR="00BE3FCE">
              <w:rPr>
                <w:rFonts w:asciiTheme="minorHAnsi" w:hAnsiTheme="minorHAnsi"/>
                <w:b/>
              </w:rPr>
              <w:t xml:space="preserve"> </w:t>
            </w:r>
            <w:r w:rsidRPr="00F66BA5">
              <w:rPr>
                <w:rFonts w:asciiTheme="minorHAnsi" w:hAnsiTheme="minorHAnsi"/>
                <w:b/>
              </w:rPr>
              <w:t>(e.g. children, elderly</w:t>
            </w:r>
            <w:r w:rsidRPr="00F66BA5" w:rsidR="0036668D">
              <w:rPr>
                <w:rFonts w:asciiTheme="minorHAnsi" w:hAnsiTheme="minorHAnsi"/>
                <w:b/>
              </w:rPr>
              <w:t xml:space="preserve">, </w:t>
            </w:r>
            <w:r w:rsidRPr="00F66BA5" w:rsidR="005E20DF">
              <w:rPr>
                <w:rFonts w:asciiTheme="minorHAnsi" w:hAnsiTheme="minorHAnsi"/>
                <w:b/>
              </w:rPr>
              <w:t>prisoners</w:t>
            </w:r>
            <w:r w:rsidRPr="00F66BA5" w:rsidR="00F2057F">
              <w:rPr>
                <w:rFonts w:asciiTheme="minorHAnsi" w:hAnsiTheme="minorHAnsi"/>
                <w:b/>
              </w:rPr>
              <w:t>, adults “at risk”</w:t>
            </w:r>
            <w:r w:rsidRPr="00F66BA5">
              <w:rPr>
                <w:rFonts w:asciiTheme="minorHAnsi" w:hAnsiTheme="minorHAnsi"/>
                <w:b/>
              </w:rPr>
              <w:t>)?</w:t>
            </w:r>
          </w:p>
        </w:tc>
        <w:tc>
          <w:tcPr>
            <w:tcW w:w="993" w:type="dxa"/>
            <w:tcBorders>
              <w:top w:val="single" w:color="auto"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D9D9D9" w:themeFill="background1" w:themeFillShade="D9"/>
          </w:tcPr>
          <w:p w:rsidRPr="003E27E6" w:rsidR="00E341D0" w:rsidP="005D7C91" w:rsidRDefault="00E341D0" w14:paraId="13EC4655" w14:textId="521C61CD">
            <w:pPr>
              <w:keepNext/>
              <w:widowControl w:val="0"/>
              <w:spacing w:before="60" w:after="60"/>
              <w:jc w:val="center"/>
            </w:pPr>
            <w:r w:rsidRPr="003E27E6">
              <w:t xml:space="preserve">Yes   </w:t>
            </w:r>
            <w:sdt>
              <w:sdtPr>
                <w:rPr>
                  <w:rFonts w:ascii="Arial" w:hAnsi="Arial" w:cs="Arial"/>
                  <w:lang w:val="en-US"/>
                </w:rPr>
                <w:id w:val="-1844542629"/>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992" w:type="dxa"/>
            <w:tcBorders>
              <w:top w:val="single" w:color="auto" w:sz="4" w:space="0"/>
              <w:left w:val="single" w:color="BFBFBF" w:themeColor="background1" w:themeShade="BF" w:sz="4" w:space="0"/>
              <w:bottom w:val="single" w:color="BFBFBF" w:themeColor="background1" w:themeShade="BF" w:sz="4" w:space="0"/>
              <w:right w:val="single" w:color="auto" w:sz="4" w:space="0"/>
            </w:tcBorders>
            <w:shd w:val="clear" w:color="auto" w:fill="auto"/>
          </w:tcPr>
          <w:p w:rsidRPr="003E27E6" w:rsidR="00E341D0" w:rsidP="005D7C91" w:rsidRDefault="00E341D0" w14:paraId="6A52E027" w14:textId="48E41697">
            <w:pPr>
              <w:keepNext/>
              <w:widowControl w:val="0"/>
              <w:spacing w:before="60" w:after="60"/>
              <w:jc w:val="center"/>
            </w:pPr>
            <w:r w:rsidRPr="003E27E6">
              <w:t xml:space="preserve">No   </w:t>
            </w:r>
            <w:sdt>
              <w:sdtPr>
                <w:rPr>
                  <w:rFonts w:ascii="Arial" w:hAnsi="Arial" w:cs="Arial"/>
                  <w:lang w:val="en-US"/>
                </w:rPr>
                <w:id w:val="-773864955"/>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E341D0" w:rsidTr="1082D41D" w14:paraId="2DCF0002" w14:textId="77777777">
        <w:trPr>
          <w:trHeight w:val="567"/>
        </w:trPr>
        <w:tc>
          <w:tcPr>
            <w:tcW w:w="10490" w:type="dxa"/>
            <w:gridSpan w:val="3"/>
            <w:tcBorders>
              <w:top w:val="single" w:color="BFBFBF" w:themeColor="background1" w:themeShade="BF" w:sz="4" w:space="0"/>
              <w:left w:val="single" w:color="auto" w:sz="4" w:space="0"/>
              <w:bottom w:val="single" w:color="000000" w:themeColor="text1" w:sz="4" w:space="0"/>
              <w:right w:val="single" w:color="auto" w:sz="4" w:space="0"/>
            </w:tcBorders>
            <w:shd w:val="clear" w:color="auto" w:fill="auto"/>
          </w:tcPr>
          <w:p w:rsidRPr="003E27E6" w:rsidR="00E341D0" w:rsidP="006C60C3" w:rsidRDefault="002323C2" w14:paraId="6566A4D9" w14:textId="48A21AF0">
            <w:pPr>
              <w:keepNext/>
              <w:widowControl w:val="0"/>
              <w:tabs>
                <w:tab w:val="center" w:pos="4513"/>
                <w:tab w:val="right" w:pos="9026"/>
              </w:tabs>
              <w:spacing w:before="60" w:after="60"/>
            </w:pPr>
            <w:r w:rsidRPr="00C14801">
              <w:rPr>
                <w:highlight w:val="yellow"/>
              </w:rPr>
              <w:t>I</w:t>
            </w:r>
            <w:r>
              <w:rPr>
                <w:highlight w:val="yellow"/>
              </w:rPr>
              <w:t>f yes, please describe here how they are defined as vulnerable</w:t>
            </w:r>
            <w:r>
              <w:t>.</w:t>
            </w:r>
          </w:p>
        </w:tc>
      </w:tr>
      <w:tr w:rsidRPr="003E27E6" w:rsidR="0009619F" w:rsidTr="1082D41D" w14:paraId="55E11E8F" w14:textId="77777777">
        <w:trPr>
          <w:trHeight w:val="1090"/>
        </w:trPr>
        <w:tc>
          <w:tcPr>
            <w:tcW w:w="8505" w:type="dxa"/>
            <w:tcBorders>
              <w:top w:val="single" w:color="auto" w:sz="4" w:space="0"/>
              <w:left w:val="single" w:color="auto"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ED0DA3" w:rsidR="0009619F" w:rsidP="00A3376A" w:rsidRDefault="00684C35" w14:paraId="5FEBBECE" w14:textId="4AA9F580">
            <w:pPr>
              <w:pStyle w:val="ListParagraph"/>
              <w:keepNext/>
              <w:widowControl w:val="0"/>
              <w:numPr>
                <w:ilvl w:val="0"/>
                <w:numId w:val="12"/>
              </w:numPr>
              <w:spacing w:before="120" w:after="120" w:line="240" w:lineRule="auto"/>
              <w:ind w:left="323" w:hanging="323"/>
              <w:rPr>
                <w:rFonts w:cs="Arial"/>
                <w:b/>
                <w:szCs w:val="20"/>
              </w:rPr>
            </w:pPr>
            <w:r w:rsidRPr="00F66BA5">
              <w:rPr>
                <w:rFonts w:cs="Arial"/>
                <w:b/>
                <w:szCs w:val="20"/>
              </w:rPr>
              <w:t xml:space="preserve">Will </w:t>
            </w:r>
            <w:r w:rsidRPr="002323C2">
              <w:rPr>
                <w:rFonts w:cs="Arial"/>
                <w:b/>
                <w:szCs w:val="20"/>
              </w:rPr>
              <w:t>unequal relationships</w:t>
            </w:r>
            <w:r w:rsidRPr="00F66BA5">
              <w:rPr>
                <w:rFonts w:cs="Arial"/>
                <w:b/>
                <w:szCs w:val="20"/>
              </w:rPr>
              <w:t xml:space="preserve"> exist between participants and those obtaining informed consent</w:t>
            </w:r>
            <w:r w:rsidR="00ED0DA3">
              <w:rPr>
                <w:rFonts w:cs="Arial"/>
                <w:b/>
                <w:szCs w:val="20"/>
              </w:rPr>
              <w:t>?</w:t>
            </w:r>
          </w:p>
        </w:tc>
        <w:tc>
          <w:tcPr>
            <w:tcW w:w="993" w:type="dxa"/>
            <w:tcBorders>
              <w:top w:val="single" w:color="auto"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D9D9D9" w:themeFill="background1" w:themeFillShade="D9"/>
          </w:tcPr>
          <w:p w:rsidRPr="003E27E6" w:rsidR="0009619F" w:rsidP="005D7C91" w:rsidRDefault="00F2057F" w14:paraId="7203CFE8" w14:textId="01B33F18">
            <w:pPr>
              <w:keepNext/>
              <w:widowControl w:val="0"/>
              <w:spacing w:before="60" w:after="60"/>
              <w:jc w:val="center"/>
            </w:pPr>
            <w:r>
              <w:t xml:space="preserve">Yes   </w:t>
            </w:r>
            <w:sdt>
              <w:sdtPr>
                <w:rPr>
                  <w:rFonts w:ascii="Arial" w:hAnsi="Arial" w:cs="Arial"/>
                  <w:lang w:val="en-US"/>
                </w:rPr>
                <w:id w:val="-152535553"/>
                <w14:checkbox>
                  <w14:checked w14:val="0"/>
                  <w14:checkedState w14:val="2612" w14:font="MS Gothic"/>
                  <w14:uncheckedState w14:val="2610" w14:font="MS Gothic"/>
                </w14:checkbox>
              </w:sdtPr>
              <w:sdtEndPr/>
              <w:sdtContent>
                <w:r>
                  <w:rPr>
                    <w:rFonts w:hint="eastAsia" w:ascii="MS Gothic" w:hAnsi="MS Gothic" w:eastAsia="MS Gothic" w:cs="Arial"/>
                    <w:lang w:val="en-US"/>
                  </w:rPr>
                  <w:t>☐</w:t>
                </w:r>
              </w:sdtContent>
            </w:sdt>
          </w:p>
        </w:tc>
        <w:tc>
          <w:tcPr>
            <w:tcW w:w="992" w:type="dxa"/>
            <w:tcBorders>
              <w:top w:val="single" w:color="auto" w:sz="4" w:space="0"/>
              <w:left w:val="single" w:color="BFBFBF" w:themeColor="background1" w:themeShade="BF" w:sz="4" w:space="0"/>
              <w:bottom w:val="single" w:color="BFBFBF" w:themeColor="background1" w:themeShade="BF" w:sz="4" w:space="0"/>
              <w:right w:val="single" w:color="auto" w:sz="4" w:space="0"/>
            </w:tcBorders>
            <w:shd w:val="clear" w:color="auto" w:fill="auto"/>
          </w:tcPr>
          <w:p w:rsidRPr="003E27E6" w:rsidR="0009619F" w:rsidP="005D7C91" w:rsidRDefault="0009619F" w14:paraId="174BE6C7" w14:textId="78A5D5B7">
            <w:pPr>
              <w:keepNext/>
              <w:widowControl w:val="0"/>
              <w:spacing w:before="60" w:after="60"/>
              <w:jc w:val="center"/>
            </w:pPr>
            <w:r w:rsidRPr="003E27E6">
              <w:t xml:space="preserve">No   </w:t>
            </w:r>
            <w:sdt>
              <w:sdtPr>
                <w:rPr>
                  <w:rFonts w:ascii="Arial" w:hAnsi="Arial" w:cs="Arial"/>
                  <w:lang w:val="en-US"/>
                </w:rPr>
                <w:id w:val="-1731539191"/>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09619F" w:rsidTr="1082D41D" w14:paraId="0FBC13CF" w14:textId="77777777">
        <w:trPr>
          <w:trHeight w:val="567"/>
        </w:trPr>
        <w:tc>
          <w:tcPr>
            <w:tcW w:w="10490" w:type="dxa"/>
            <w:gridSpan w:val="3"/>
            <w:tcBorders>
              <w:top w:val="single" w:color="BFBFBF" w:themeColor="background1" w:themeShade="BF" w:sz="4" w:space="0"/>
              <w:left w:val="single" w:color="auto" w:sz="4" w:space="0"/>
              <w:bottom w:val="single" w:color="000000" w:themeColor="text1" w:sz="4" w:space="0"/>
              <w:right w:val="single" w:color="auto" w:sz="4" w:space="0"/>
            </w:tcBorders>
            <w:shd w:val="clear" w:color="auto" w:fill="auto"/>
          </w:tcPr>
          <w:p w:rsidRPr="003E27E6" w:rsidR="0009619F" w:rsidP="00173E06" w:rsidRDefault="002323C2" w14:paraId="385E2B9E" w14:textId="64B0F835">
            <w:pPr>
              <w:widowControl w:val="0"/>
              <w:tabs>
                <w:tab w:val="center" w:pos="4513"/>
                <w:tab w:val="right" w:pos="9026"/>
              </w:tabs>
              <w:spacing w:before="60" w:after="60"/>
            </w:pPr>
            <w:r w:rsidRPr="002323C2">
              <w:rPr>
                <w:rFonts w:cs="Arial"/>
                <w:b/>
                <w:highlight w:val="yellow"/>
              </w:rPr>
              <w:t>If yes,</w:t>
            </w:r>
            <w:r w:rsidRPr="002323C2">
              <w:rPr>
                <w:rFonts w:cs="Arial"/>
                <w:highlight w:val="yellow"/>
              </w:rPr>
              <w:t xml:space="preserve"> describe the nature of the unequal relationship and how arising ethical issues will be addressed</w:t>
            </w:r>
          </w:p>
        </w:tc>
      </w:tr>
      <w:tr w:rsidRPr="003E27E6" w:rsidR="00E341D0" w:rsidTr="1082D41D" w14:paraId="1F12357D" w14:textId="77777777">
        <w:trPr>
          <w:trHeight w:val="959"/>
        </w:trPr>
        <w:tc>
          <w:tcPr>
            <w:tcW w:w="8505" w:type="dxa"/>
            <w:tcBorders>
              <w:top w:val="single" w:color="000000" w:themeColor="text1" w:sz="4" w:space="0"/>
              <w:left w:val="single" w:color="auto"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F66BA5" w:rsidR="00E341D0" w:rsidP="00A3376A" w:rsidRDefault="00684C35" w14:paraId="688C8BE0" w14:textId="7B125423">
            <w:pPr>
              <w:pStyle w:val="ListParagraph"/>
              <w:keepNext/>
              <w:widowControl w:val="0"/>
              <w:numPr>
                <w:ilvl w:val="0"/>
                <w:numId w:val="12"/>
              </w:numPr>
              <w:spacing w:before="120" w:after="120" w:line="240" w:lineRule="auto"/>
              <w:ind w:left="324" w:hanging="284"/>
              <w:rPr>
                <w:rFonts w:asciiTheme="minorHAnsi" w:hAnsiTheme="minorHAnsi"/>
                <w:b/>
              </w:rPr>
            </w:pPr>
            <w:r w:rsidRPr="00F66BA5">
              <w:rPr>
                <w:rFonts w:asciiTheme="minorHAnsi" w:hAnsiTheme="minorHAnsi"/>
                <w:b/>
              </w:rPr>
              <w:t>Will the research involve questions and/or discussions of contentious and/or sensitive issues (e.g. information relating to ethnicity, political opinions</w:t>
            </w:r>
            <w:r w:rsidR="002323C2">
              <w:rPr>
                <w:rFonts w:asciiTheme="minorHAnsi" w:hAnsiTheme="minorHAnsi"/>
                <w:b/>
              </w:rPr>
              <w:t xml:space="preserve"> or </w:t>
            </w:r>
            <w:r w:rsidRPr="00F66BA5">
              <w:rPr>
                <w:rFonts w:asciiTheme="minorHAnsi" w:hAnsiTheme="minorHAnsi"/>
                <w:b/>
              </w:rPr>
              <w:t>religious beliefs</w:t>
            </w:r>
            <w:r w:rsidR="002323C2">
              <w:rPr>
                <w:rFonts w:asciiTheme="minorHAnsi" w:hAnsiTheme="minorHAnsi"/>
                <w:b/>
              </w:rPr>
              <w:t>)?</w:t>
            </w:r>
          </w:p>
          <w:p w:rsidRPr="003E27E6" w:rsidR="00E341D0" w:rsidP="005D7C91" w:rsidRDefault="00E341D0" w14:paraId="380AD83B" w14:textId="2626B876">
            <w:pPr>
              <w:keepNext/>
              <w:widowControl w:val="0"/>
              <w:spacing w:after="120"/>
              <w:rPr>
                <w:rFonts w:cs="Arial"/>
              </w:rPr>
            </w:pPr>
          </w:p>
        </w:tc>
        <w:tc>
          <w:tcPr>
            <w:tcW w:w="993" w:type="dxa"/>
            <w:tcBorders>
              <w:top w:val="single" w:color="000000" w:themeColor="text1"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D9D9D9" w:themeFill="background1" w:themeFillShade="D9"/>
          </w:tcPr>
          <w:p w:rsidRPr="003E27E6" w:rsidR="00E341D0" w:rsidP="005D7C91" w:rsidRDefault="00E341D0" w14:paraId="13161F3C" w14:textId="69770F1C">
            <w:pPr>
              <w:keepNext/>
              <w:widowControl w:val="0"/>
              <w:spacing w:before="60" w:after="60"/>
              <w:jc w:val="center"/>
            </w:pPr>
            <w:r w:rsidRPr="003E27E6">
              <w:t xml:space="preserve">Yes   </w:t>
            </w:r>
            <w:sdt>
              <w:sdtPr>
                <w:rPr>
                  <w:rFonts w:ascii="Arial" w:hAnsi="Arial" w:cs="Arial"/>
                  <w:lang w:val="en-US"/>
                </w:rPr>
                <w:id w:val="1817994361"/>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992" w:type="dxa"/>
            <w:tcBorders>
              <w:top w:val="single" w:color="000000" w:themeColor="text1" w:sz="4" w:space="0"/>
              <w:left w:val="single" w:color="BFBFBF" w:themeColor="background1" w:themeShade="BF" w:sz="4" w:space="0"/>
              <w:bottom w:val="single" w:color="BFBFBF" w:themeColor="background1" w:themeShade="BF" w:sz="4" w:space="0"/>
              <w:right w:val="single" w:color="auto" w:sz="4" w:space="0"/>
            </w:tcBorders>
            <w:shd w:val="clear" w:color="auto" w:fill="auto"/>
          </w:tcPr>
          <w:p w:rsidRPr="003E27E6" w:rsidR="00E341D0" w:rsidP="005D7C91" w:rsidRDefault="00E341D0" w14:paraId="52B9056E" w14:textId="49A0CC96">
            <w:pPr>
              <w:keepNext/>
              <w:widowControl w:val="0"/>
              <w:spacing w:before="60" w:after="60"/>
              <w:jc w:val="center"/>
            </w:pPr>
            <w:r w:rsidRPr="003E27E6">
              <w:t xml:space="preserve">No   </w:t>
            </w:r>
            <w:sdt>
              <w:sdtPr>
                <w:rPr>
                  <w:rFonts w:ascii="Arial" w:hAnsi="Arial" w:cs="Arial"/>
                  <w:lang w:val="en-US"/>
                </w:rPr>
                <w:id w:val="-1180883586"/>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E341D0" w:rsidTr="1082D41D" w14:paraId="03966F68" w14:textId="77777777">
        <w:tblPrEx>
          <w:tblBorders>
            <w:insideH w:val="single" w:color="auto" w:sz="4" w:space="0"/>
            <w:insideV w:val="single" w:color="auto" w:sz="4" w:space="0"/>
          </w:tblBorders>
        </w:tblPrEx>
        <w:trPr>
          <w:trHeight w:val="567"/>
        </w:trPr>
        <w:tc>
          <w:tcPr>
            <w:tcW w:w="10490" w:type="dxa"/>
            <w:gridSpan w:val="3"/>
            <w:tcBorders>
              <w:top w:val="single" w:color="BFBFBF" w:themeColor="background1" w:themeShade="BF" w:sz="4" w:space="0"/>
              <w:left w:val="single" w:color="auto" w:sz="4" w:space="0"/>
              <w:bottom w:val="single" w:color="000000" w:themeColor="text1" w:sz="4" w:space="0"/>
              <w:right w:val="single" w:color="auto" w:sz="4" w:space="0"/>
            </w:tcBorders>
            <w:shd w:val="clear" w:color="auto" w:fill="FFFFFF" w:themeFill="background1"/>
          </w:tcPr>
          <w:p w:rsidRPr="003E27E6" w:rsidR="00E341D0" w:rsidP="00E341D0" w:rsidRDefault="002323C2" w14:paraId="189ABECD" w14:textId="367F6068">
            <w:pPr>
              <w:widowControl w:val="0"/>
              <w:tabs>
                <w:tab w:val="center" w:pos="4513"/>
                <w:tab w:val="right" w:pos="9026"/>
              </w:tabs>
              <w:spacing w:before="60" w:after="60"/>
            </w:pPr>
            <w:r w:rsidRPr="002323C2">
              <w:rPr>
                <w:rFonts w:cs="Arial"/>
                <w:b/>
                <w:highlight w:val="yellow"/>
              </w:rPr>
              <w:t>If yes,</w:t>
            </w:r>
            <w:r w:rsidRPr="002323C2">
              <w:rPr>
                <w:rFonts w:cs="Arial"/>
                <w:highlight w:val="yellow"/>
              </w:rPr>
              <w:t xml:space="preserve"> please justify why this is required and provide the questions (or an outline of them) raising the issues that will be used in your research.</w:t>
            </w:r>
          </w:p>
        </w:tc>
      </w:tr>
      <w:tr w:rsidRPr="003E27E6" w:rsidR="0036668D" w:rsidTr="1082D41D" w14:paraId="2A11FA0E" w14:textId="77777777">
        <w:trPr>
          <w:trHeight w:val="959"/>
        </w:trPr>
        <w:tc>
          <w:tcPr>
            <w:tcW w:w="8505" w:type="dxa"/>
            <w:tcBorders>
              <w:top w:val="single" w:color="000000" w:themeColor="text1" w:sz="4" w:space="0"/>
              <w:left w:val="single" w:color="auto"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2323C2" w:rsidR="0036668D" w:rsidP="00A3376A" w:rsidRDefault="0036668D" w14:paraId="665918B3" w14:textId="5593DC04">
            <w:pPr>
              <w:pStyle w:val="ListParagraph"/>
              <w:keepNext/>
              <w:widowControl w:val="0"/>
              <w:numPr>
                <w:ilvl w:val="0"/>
                <w:numId w:val="12"/>
              </w:numPr>
              <w:spacing w:before="120" w:after="120" w:line="240" w:lineRule="auto"/>
              <w:ind w:left="324" w:hanging="284"/>
              <w:rPr>
                <w:rFonts w:cs="Arial"/>
                <w:b/>
                <w:bCs/>
                <w:iCs/>
                <w:szCs w:val="20"/>
              </w:rPr>
            </w:pPr>
            <w:r w:rsidRPr="00F66BA5">
              <w:rPr>
                <w:rFonts w:asciiTheme="minorHAnsi" w:hAnsiTheme="minorHAnsi"/>
                <w:b/>
              </w:rPr>
              <w:t xml:space="preserve">Will taking part in the research put participants under any </w:t>
            </w:r>
            <w:proofErr w:type="gramStart"/>
            <w:r w:rsidRPr="00F66BA5">
              <w:rPr>
                <w:rFonts w:asciiTheme="minorHAnsi" w:hAnsiTheme="minorHAnsi"/>
                <w:b/>
              </w:rPr>
              <w:t>particular burden</w:t>
            </w:r>
            <w:proofErr w:type="gramEnd"/>
            <w:r w:rsidRPr="00F66BA5">
              <w:rPr>
                <w:rFonts w:asciiTheme="minorHAnsi" w:hAnsiTheme="minorHAnsi"/>
                <w:b/>
              </w:rPr>
              <w:t xml:space="preserve"> and/or risk (including risk of prosecution)?</w:t>
            </w:r>
          </w:p>
        </w:tc>
        <w:tc>
          <w:tcPr>
            <w:tcW w:w="993" w:type="dxa"/>
            <w:tcBorders>
              <w:top w:val="single" w:color="000000" w:themeColor="text1"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D9D9D9" w:themeFill="background1" w:themeFillShade="D9"/>
          </w:tcPr>
          <w:p w:rsidRPr="003E27E6" w:rsidR="0036668D" w:rsidP="005D7C91" w:rsidRDefault="0036668D" w14:paraId="03157B93" w14:textId="74D5BF76">
            <w:pPr>
              <w:keepNext/>
              <w:widowControl w:val="0"/>
              <w:spacing w:before="60" w:after="60"/>
              <w:jc w:val="center"/>
            </w:pPr>
            <w:r w:rsidRPr="003E27E6">
              <w:t xml:space="preserve">Yes   </w:t>
            </w:r>
            <w:sdt>
              <w:sdtPr>
                <w:rPr>
                  <w:rFonts w:ascii="Arial" w:hAnsi="Arial" w:cs="Arial"/>
                  <w:lang w:val="en-US"/>
                </w:rPr>
                <w:id w:val="-191130680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992" w:type="dxa"/>
            <w:tcBorders>
              <w:top w:val="single" w:color="000000" w:themeColor="text1" w:sz="4" w:space="0"/>
              <w:left w:val="single" w:color="BFBFBF" w:themeColor="background1" w:themeShade="BF" w:sz="4" w:space="0"/>
              <w:bottom w:val="single" w:color="BFBFBF" w:themeColor="background1" w:themeShade="BF" w:sz="4" w:space="0"/>
              <w:right w:val="single" w:color="auto" w:sz="4" w:space="0"/>
            </w:tcBorders>
            <w:shd w:val="clear" w:color="auto" w:fill="auto"/>
          </w:tcPr>
          <w:p w:rsidRPr="003E27E6" w:rsidR="0036668D" w:rsidP="005D7C91" w:rsidRDefault="0036668D" w14:paraId="6A326322" w14:textId="5919853D">
            <w:pPr>
              <w:keepNext/>
              <w:widowControl w:val="0"/>
              <w:spacing w:before="60" w:after="60"/>
              <w:jc w:val="center"/>
            </w:pPr>
            <w:r w:rsidRPr="003E27E6">
              <w:t xml:space="preserve">No   </w:t>
            </w:r>
            <w:sdt>
              <w:sdtPr>
                <w:rPr>
                  <w:rFonts w:ascii="Arial" w:hAnsi="Arial" w:cs="Arial"/>
                  <w:lang w:val="en-US"/>
                </w:rPr>
                <w:id w:val="2143698418"/>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36668D" w:rsidTr="1082D41D" w14:paraId="76F25B0A" w14:textId="77777777">
        <w:tblPrEx>
          <w:tblBorders>
            <w:insideH w:val="single" w:color="auto" w:sz="4" w:space="0"/>
            <w:insideV w:val="single" w:color="auto" w:sz="4" w:space="0"/>
          </w:tblBorders>
        </w:tblPrEx>
        <w:trPr>
          <w:trHeight w:val="567"/>
        </w:trPr>
        <w:tc>
          <w:tcPr>
            <w:tcW w:w="10490" w:type="dxa"/>
            <w:gridSpan w:val="3"/>
            <w:tcBorders>
              <w:top w:val="single" w:color="BFBFBF" w:themeColor="background1" w:themeShade="BF" w:sz="4" w:space="0"/>
              <w:left w:val="single" w:color="auto" w:sz="4" w:space="0"/>
              <w:bottom w:val="single" w:color="000000" w:themeColor="text1" w:sz="4" w:space="0"/>
              <w:right w:val="single" w:color="auto" w:sz="4" w:space="0"/>
            </w:tcBorders>
            <w:shd w:val="clear" w:color="auto" w:fill="FFFFFF" w:themeFill="background1"/>
          </w:tcPr>
          <w:p w:rsidRPr="003E27E6" w:rsidR="0036668D" w:rsidP="00F36A57" w:rsidRDefault="002323C2" w14:paraId="0EB2A861" w14:textId="0E354654">
            <w:pPr>
              <w:widowControl w:val="0"/>
              <w:tabs>
                <w:tab w:val="center" w:pos="4513"/>
                <w:tab w:val="right" w:pos="9026"/>
              </w:tabs>
              <w:spacing w:before="60" w:after="60"/>
            </w:pPr>
            <w:r w:rsidRPr="002323C2">
              <w:rPr>
                <w:rFonts w:cs="Arial"/>
                <w:b/>
                <w:highlight w:val="yellow"/>
              </w:rPr>
              <w:t>If yes,</w:t>
            </w:r>
            <w:r w:rsidRPr="002323C2">
              <w:rPr>
                <w:rFonts w:cs="Arial"/>
                <w:highlight w:val="yellow"/>
              </w:rPr>
              <w:t xml:space="preserve"> describe how risks will be mitigated.</w:t>
            </w:r>
            <w:r w:rsidRPr="003E27E6">
              <w:rPr>
                <w:rFonts w:cs="Arial"/>
              </w:rPr>
              <w:t xml:space="preserve">  </w:t>
            </w:r>
          </w:p>
        </w:tc>
      </w:tr>
      <w:tr w:rsidRPr="003E27E6" w:rsidR="00E341D0" w:rsidTr="1082D41D" w14:paraId="33E70427" w14:textId="77777777">
        <w:trPr>
          <w:trHeight w:val="450"/>
        </w:trPr>
        <w:tc>
          <w:tcPr>
            <w:tcW w:w="8505" w:type="dxa"/>
            <w:tcBorders>
              <w:top w:val="single" w:color="000000" w:themeColor="text1" w:sz="4" w:space="0"/>
              <w:left w:val="single" w:color="auto" w:sz="4" w:space="0"/>
              <w:bottom w:val="single" w:color="A6A6A6" w:themeColor="background1" w:themeShade="A6" w:sz="4" w:space="0"/>
              <w:right w:val="single" w:color="BFBFBF" w:themeColor="background1" w:themeShade="BF" w:sz="4" w:space="0"/>
            </w:tcBorders>
            <w:shd w:val="clear" w:color="auto" w:fill="F2F2F2" w:themeFill="background1" w:themeFillShade="F2"/>
          </w:tcPr>
          <w:p w:rsidRPr="002323C2" w:rsidR="00E341D0" w:rsidP="00A3376A" w:rsidRDefault="00B746CE" w14:paraId="635A2DFE" w14:textId="77777777">
            <w:pPr>
              <w:pStyle w:val="ListParagraph"/>
              <w:keepNext/>
              <w:widowControl w:val="0"/>
              <w:numPr>
                <w:ilvl w:val="0"/>
                <w:numId w:val="12"/>
              </w:numPr>
              <w:tabs>
                <w:tab w:val="left" w:pos="0"/>
              </w:tabs>
              <w:spacing w:before="120" w:after="120" w:line="240" w:lineRule="auto"/>
              <w:ind w:left="324" w:hanging="284"/>
              <w:rPr>
                <w:rFonts w:cs="Arial"/>
                <w:bCs/>
                <w:iCs/>
                <w:szCs w:val="20"/>
              </w:rPr>
            </w:pPr>
            <w:r w:rsidRPr="00F66BA5">
              <w:rPr>
                <w:b/>
              </w:rPr>
              <w:t xml:space="preserve">Will the research involve deliberate </w:t>
            </w:r>
            <w:r w:rsidRPr="002323C2">
              <w:rPr>
                <w:b/>
              </w:rPr>
              <w:t>deception</w:t>
            </w:r>
            <w:r w:rsidRPr="00F66BA5">
              <w:rPr>
                <w:b/>
              </w:rPr>
              <w:t xml:space="preserve"> of participants</w:t>
            </w:r>
            <w:r w:rsidR="002323C2">
              <w:rPr>
                <w:b/>
              </w:rPr>
              <w:t>?</w:t>
            </w:r>
          </w:p>
          <w:p w:rsidRPr="002323C2" w:rsidR="002323C2" w:rsidP="002323C2" w:rsidRDefault="002323C2" w14:paraId="57075B62" w14:textId="13050FE8">
            <w:pPr>
              <w:pStyle w:val="ListParagraph"/>
              <w:keepNext/>
              <w:widowControl w:val="0"/>
              <w:tabs>
                <w:tab w:val="left" w:pos="0"/>
              </w:tabs>
              <w:spacing w:before="120" w:after="120" w:line="240" w:lineRule="auto"/>
              <w:ind w:left="324"/>
              <w:rPr>
                <w:rFonts w:cs="Arial"/>
                <w:bCs/>
                <w:iCs/>
                <w:szCs w:val="20"/>
              </w:rPr>
            </w:pPr>
          </w:p>
        </w:tc>
        <w:tc>
          <w:tcPr>
            <w:tcW w:w="993" w:type="dxa"/>
            <w:tcBorders>
              <w:top w:val="single" w:color="000000" w:themeColor="text1" w:sz="4" w:space="0"/>
              <w:left w:val="single" w:color="BFBFBF" w:themeColor="background1" w:themeShade="BF" w:sz="4" w:space="0"/>
              <w:bottom w:val="single" w:color="A6A6A6" w:themeColor="background1" w:themeShade="A6" w:sz="4" w:space="0"/>
              <w:right w:val="single" w:color="BFBFBF" w:themeColor="background1" w:themeShade="BF" w:sz="4" w:space="0"/>
            </w:tcBorders>
            <w:shd w:val="clear" w:color="auto" w:fill="D9D9D9" w:themeFill="background1" w:themeFillShade="D9"/>
          </w:tcPr>
          <w:p w:rsidRPr="003E27E6" w:rsidR="00E341D0" w:rsidP="005D7C91" w:rsidRDefault="00F2057F" w14:paraId="5049A674" w14:textId="6C6A29D1">
            <w:pPr>
              <w:keepNext/>
              <w:widowControl w:val="0"/>
              <w:spacing w:before="60" w:after="60"/>
              <w:jc w:val="center"/>
            </w:pPr>
            <w:r>
              <w:t xml:space="preserve">Yes   </w:t>
            </w:r>
            <w:sdt>
              <w:sdtPr>
                <w:rPr>
                  <w:rFonts w:ascii="Arial" w:hAnsi="Arial" w:cs="Arial"/>
                  <w:lang w:val="en-US"/>
                </w:rPr>
                <w:id w:val="-1074651644"/>
                <w14:checkbox>
                  <w14:checked w14:val="0"/>
                  <w14:checkedState w14:val="2612" w14:font="MS Gothic"/>
                  <w14:uncheckedState w14:val="2610" w14:font="MS Gothic"/>
                </w14:checkbox>
              </w:sdtPr>
              <w:sdtEndPr/>
              <w:sdtContent>
                <w:r>
                  <w:rPr>
                    <w:rFonts w:hint="eastAsia" w:ascii="MS Gothic" w:hAnsi="MS Gothic" w:eastAsia="MS Gothic" w:cs="Arial"/>
                    <w:lang w:val="en-US"/>
                  </w:rPr>
                  <w:t>☐</w:t>
                </w:r>
              </w:sdtContent>
            </w:sdt>
          </w:p>
        </w:tc>
        <w:tc>
          <w:tcPr>
            <w:tcW w:w="992" w:type="dxa"/>
            <w:tcBorders>
              <w:top w:val="single" w:color="000000" w:themeColor="text1" w:sz="4" w:space="0"/>
              <w:left w:val="single" w:color="BFBFBF" w:themeColor="background1" w:themeShade="BF" w:sz="4" w:space="0"/>
              <w:bottom w:val="single" w:color="A6A6A6" w:themeColor="background1" w:themeShade="A6" w:sz="4" w:space="0"/>
              <w:right w:val="single" w:color="auto" w:sz="4" w:space="0"/>
            </w:tcBorders>
            <w:shd w:val="clear" w:color="auto" w:fill="auto"/>
          </w:tcPr>
          <w:p w:rsidRPr="003E27E6" w:rsidR="00E341D0" w:rsidP="005D7C91" w:rsidRDefault="00E341D0" w14:paraId="3483808A" w14:textId="0E818509">
            <w:pPr>
              <w:keepNext/>
              <w:widowControl w:val="0"/>
              <w:spacing w:before="60" w:after="60"/>
              <w:jc w:val="center"/>
            </w:pPr>
            <w:r w:rsidRPr="003E27E6">
              <w:t xml:space="preserve">No   </w:t>
            </w:r>
            <w:sdt>
              <w:sdtPr>
                <w:rPr>
                  <w:rFonts w:ascii="Arial" w:hAnsi="Arial" w:cs="Arial"/>
                  <w:lang w:val="en-US"/>
                </w:rPr>
                <w:id w:val="-1484763411"/>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E341D0" w:rsidTr="1082D41D" w14:paraId="7EDC8BF3" w14:textId="77777777">
        <w:trPr>
          <w:trHeight w:val="567"/>
        </w:trPr>
        <w:tc>
          <w:tcPr>
            <w:tcW w:w="10490" w:type="dxa"/>
            <w:gridSpan w:val="3"/>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Pr="003E27E6" w:rsidR="00E341D0" w:rsidP="00E341D0" w:rsidRDefault="002323C2" w14:paraId="409713BA" w14:textId="14FD64A7">
            <w:pPr>
              <w:widowControl w:val="0"/>
              <w:spacing w:before="60" w:after="60"/>
            </w:pPr>
            <w:r w:rsidRPr="002323C2">
              <w:rPr>
                <w:b/>
                <w:highlight w:val="yellow"/>
              </w:rPr>
              <w:t>If yes</w:t>
            </w:r>
            <w:r w:rsidRPr="002323C2">
              <w:rPr>
                <w:highlight w:val="yellow"/>
              </w:rPr>
              <w:t>, justify why deception is used, describe deception and any relevant debriefing process</w:t>
            </w:r>
          </w:p>
        </w:tc>
      </w:tr>
      <w:tr w:rsidRPr="003E27E6" w:rsidR="00E341D0" w:rsidTr="1082D41D" w14:paraId="424FD2B8" w14:textId="77777777">
        <w:trPr>
          <w:trHeight w:val="330"/>
        </w:trPr>
        <w:tc>
          <w:tcPr>
            <w:tcW w:w="8505" w:type="dxa"/>
            <w:tcBorders>
              <w:top w:val="single" w:color="000000" w:themeColor="text1" w:sz="4" w:space="0"/>
              <w:left w:val="single" w:color="auto" w:sz="4" w:space="0"/>
              <w:bottom w:val="single" w:color="A6A6A6" w:themeColor="background1" w:themeShade="A6" w:sz="4" w:space="0"/>
              <w:right w:val="single" w:color="BFBFBF" w:themeColor="background1" w:themeShade="BF" w:sz="4" w:space="0"/>
            </w:tcBorders>
            <w:shd w:val="clear" w:color="auto" w:fill="F2F2F2" w:themeFill="background1" w:themeFillShade="F2"/>
          </w:tcPr>
          <w:p w:rsidR="002323C2" w:rsidP="00A3376A" w:rsidRDefault="0036668D" w14:paraId="4060A811" w14:textId="77777777">
            <w:pPr>
              <w:pStyle w:val="ListParagraph"/>
              <w:keepNext/>
              <w:widowControl w:val="0"/>
              <w:numPr>
                <w:ilvl w:val="0"/>
                <w:numId w:val="12"/>
              </w:numPr>
              <w:spacing w:before="120" w:after="120" w:line="240" w:lineRule="auto"/>
              <w:ind w:left="324" w:hanging="284"/>
              <w:rPr>
                <w:rFonts w:asciiTheme="minorHAnsi" w:hAnsiTheme="minorHAnsi"/>
                <w:b/>
              </w:rPr>
            </w:pPr>
            <w:r w:rsidRPr="00916A3E">
              <w:rPr>
                <w:rFonts w:asciiTheme="minorHAnsi" w:hAnsiTheme="minorHAnsi"/>
                <w:b/>
              </w:rPr>
              <w:t>Could the proposed research</w:t>
            </w:r>
            <w:r w:rsidRPr="00916A3E" w:rsidR="00E341D0">
              <w:rPr>
                <w:rFonts w:asciiTheme="minorHAnsi" w:hAnsiTheme="minorHAnsi"/>
                <w:b/>
              </w:rPr>
              <w:t xml:space="preserve"> affect your own physical and/or psychological safety as a researcher? </w:t>
            </w:r>
          </w:p>
          <w:p w:rsidRPr="00ED0DA3" w:rsidR="00ED0DA3" w:rsidP="00ED0DA3" w:rsidRDefault="00ED0DA3" w14:paraId="75BC183C" w14:textId="43767836">
            <w:pPr>
              <w:keepNext/>
              <w:widowControl w:val="0"/>
              <w:spacing w:before="120" w:after="120" w:line="240" w:lineRule="auto"/>
              <w:rPr>
                <w:rFonts w:asciiTheme="minorHAnsi" w:hAnsiTheme="minorHAnsi"/>
                <w:b/>
              </w:rPr>
            </w:pPr>
          </w:p>
        </w:tc>
        <w:tc>
          <w:tcPr>
            <w:tcW w:w="993" w:type="dxa"/>
            <w:tcBorders>
              <w:top w:val="single" w:color="000000" w:themeColor="text1" w:sz="4" w:space="0"/>
              <w:left w:val="single" w:color="BFBFBF" w:themeColor="background1" w:themeShade="BF" w:sz="4" w:space="0"/>
              <w:bottom w:val="single" w:color="A6A6A6" w:themeColor="background1" w:themeShade="A6" w:sz="4" w:space="0"/>
              <w:right w:val="single" w:color="BFBFBF" w:themeColor="background1" w:themeShade="BF" w:sz="4" w:space="0"/>
            </w:tcBorders>
            <w:shd w:val="clear" w:color="auto" w:fill="D9D9D9" w:themeFill="background1" w:themeFillShade="D9"/>
          </w:tcPr>
          <w:p w:rsidRPr="003E27E6" w:rsidR="00E341D0" w:rsidP="005D7C91" w:rsidRDefault="00E341D0" w14:paraId="4BFABE3E" w14:textId="5095C74A">
            <w:pPr>
              <w:keepNext/>
              <w:widowControl w:val="0"/>
              <w:spacing w:before="60" w:after="60"/>
              <w:jc w:val="center"/>
            </w:pPr>
            <w:r w:rsidRPr="003E27E6">
              <w:t xml:space="preserve">Yes   </w:t>
            </w:r>
            <w:sdt>
              <w:sdtPr>
                <w:rPr>
                  <w:rFonts w:ascii="Arial" w:hAnsi="Arial" w:cs="Arial"/>
                  <w:lang w:val="en-US"/>
                </w:rPr>
                <w:id w:val="574090770"/>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992" w:type="dxa"/>
            <w:tcBorders>
              <w:top w:val="single" w:color="000000" w:themeColor="text1" w:sz="4" w:space="0"/>
              <w:left w:val="single" w:color="BFBFBF" w:themeColor="background1" w:themeShade="BF" w:sz="4" w:space="0"/>
              <w:bottom w:val="single" w:color="A6A6A6" w:themeColor="background1" w:themeShade="A6" w:sz="4" w:space="0"/>
              <w:right w:val="single" w:color="auto" w:sz="4" w:space="0"/>
            </w:tcBorders>
            <w:shd w:val="clear" w:color="auto" w:fill="auto"/>
          </w:tcPr>
          <w:p w:rsidRPr="003E27E6" w:rsidR="00E341D0" w:rsidP="005D7C91" w:rsidRDefault="00E341D0" w14:paraId="6D612185" w14:textId="17E7F953">
            <w:pPr>
              <w:keepNext/>
              <w:widowControl w:val="0"/>
              <w:spacing w:before="60" w:after="60"/>
              <w:jc w:val="center"/>
            </w:pPr>
            <w:r w:rsidRPr="003E27E6">
              <w:t xml:space="preserve">No   </w:t>
            </w:r>
            <w:sdt>
              <w:sdtPr>
                <w:rPr>
                  <w:rFonts w:ascii="Arial" w:hAnsi="Arial" w:cs="Arial"/>
                  <w:lang w:val="en-US"/>
                </w:rPr>
                <w:id w:val="798025858"/>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E341D0" w:rsidTr="1082D41D" w14:paraId="23A5BF7E" w14:textId="77777777">
        <w:trPr>
          <w:trHeight w:val="567"/>
        </w:trPr>
        <w:tc>
          <w:tcPr>
            <w:tcW w:w="10490" w:type="dxa"/>
            <w:gridSpan w:val="3"/>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Pr="003E27E6" w:rsidR="00E341D0" w:rsidP="00E341D0" w:rsidRDefault="002323C2" w14:paraId="0B53A9CC" w14:textId="19DCF270">
            <w:pPr>
              <w:widowControl w:val="0"/>
              <w:tabs>
                <w:tab w:val="center" w:pos="4513"/>
                <w:tab w:val="right" w:pos="9026"/>
              </w:tabs>
              <w:spacing w:before="60" w:after="60"/>
            </w:pPr>
            <w:r w:rsidRPr="002323C2">
              <w:rPr>
                <w:b/>
                <w:highlight w:val="yellow"/>
              </w:rPr>
              <w:t>If yes,</w:t>
            </w:r>
            <w:r w:rsidRPr="002323C2">
              <w:rPr>
                <w:rFonts w:cs="Arial"/>
                <w:highlight w:val="yellow"/>
              </w:rPr>
              <w:t xml:space="preserve"> describe how you will manage this.</w:t>
            </w:r>
            <w:r w:rsidRPr="00BE333A">
              <w:rPr>
                <w:rFonts w:cs="Arial"/>
              </w:rPr>
              <w:t xml:space="preserve"> </w:t>
            </w:r>
          </w:p>
        </w:tc>
      </w:tr>
      <w:tr w:rsidRPr="003E27E6" w:rsidR="00684C35" w:rsidTr="1082D41D" w14:paraId="4A24CA3E" w14:textId="77777777">
        <w:trPr>
          <w:trHeight w:val="70"/>
        </w:trPr>
        <w:tc>
          <w:tcPr>
            <w:tcW w:w="10490" w:type="dxa"/>
            <w:gridSpan w:val="3"/>
            <w:tcBorders>
              <w:top w:val="single" w:color="000000" w:themeColor="text1" w:sz="4" w:space="0"/>
              <w:left w:val="single" w:color="auto" w:sz="4" w:space="0"/>
              <w:bottom w:val="single" w:color="BFBFBF" w:themeColor="background1" w:themeShade="BF" w:sz="4" w:space="0"/>
              <w:right w:val="single" w:color="auto" w:sz="4" w:space="0"/>
            </w:tcBorders>
            <w:shd w:val="clear" w:color="auto" w:fill="F2F2F2" w:themeFill="background1" w:themeFillShade="F2"/>
          </w:tcPr>
          <w:p w:rsidRPr="00916A3E" w:rsidR="00684C35" w:rsidP="00A3376A" w:rsidRDefault="00684C35" w14:paraId="2CB22AE8" w14:textId="5EF48B06">
            <w:pPr>
              <w:pStyle w:val="ListParagraph"/>
              <w:keepNext/>
              <w:widowControl w:val="0"/>
              <w:numPr>
                <w:ilvl w:val="0"/>
                <w:numId w:val="12"/>
              </w:numPr>
              <w:spacing w:before="120" w:after="120" w:line="240" w:lineRule="auto"/>
              <w:ind w:left="324" w:hanging="284"/>
              <w:rPr>
                <w:rFonts w:asciiTheme="minorHAnsi" w:hAnsiTheme="minorHAnsi"/>
                <w:b/>
              </w:rPr>
            </w:pPr>
            <w:r w:rsidRPr="00916A3E">
              <w:rPr>
                <w:rFonts w:asciiTheme="minorHAnsi" w:hAnsiTheme="minorHAnsi"/>
                <w:b/>
              </w:rPr>
              <w:t>How will you ensure the research is conducted according to the details given in this form?</w:t>
            </w:r>
          </w:p>
        </w:tc>
      </w:tr>
      <w:tr w:rsidRPr="003E27E6" w:rsidR="00684C35" w:rsidTr="1082D41D" w14:paraId="500FA024" w14:textId="77777777">
        <w:trPr>
          <w:trHeight w:val="567"/>
        </w:trPr>
        <w:tc>
          <w:tcPr>
            <w:tcW w:w="10490" w:type="dxa"/>
            <w:gridSpan w:val="3"/>
            <w:tcBorders>
              <w:top w:val="single" w:color="BFBFBF" w:themeColor="background1" w:themeShade="BF" w:sz="4" w:space="0"/>
              <w:left w:val="single" w:color="auto" w:sz="4" w:space="0"/>
              <w:bottom w:val="single" w:color="auto" w:sz="4" w:space="0"/>
              <w:right w:val="single" w:color="auto" w:sz="4" w:space="0"/>
            </w:tcBorders>
            <w:shd w:val="clear" w:color="auto" w:fill="auto"/>
          </w:tcPr>
          <w:p w:rsidRPr="003E27E6" w:rsidR="00684C35" w:rsidP="00D963C4" w:rsidRDefault="00D963C4" w14:paraId="4BCCBF35" w14:textId="4246735C">
            <w:pPr>
              <w:widowControl w:val="0"/>
              <w:spacing w:before="60" w:after="60" w:line="240" w:lineRule="auto"/>
              <w:ind w:left="720" w:hanging="720"/>
              <w:contextualSpacing/>
              <w:rPr>
                <w:highlight w:val="yellow"/>
              </w:rPr>
            </w:pPr>
            <w:r>
              <w:rPr>
                <w:highlight w:val="yellow"/>
              </w:rPr>
              <w:t>Please provide details</w:t>
            </w:r>
            <w:r w:rsidRPr="003E27E6" w:rsidR="00684C35">
              <w:rPr>
                <w:highlight w:val="yellow"/>
              </w:rPr>
              <w:t xml:space="preserve"> of:</w:t>
            </w:r>
          </w:p>
          <w:p w:rsidRPr="00ED0DA3" w:rsidR="00684C35" w:rsidP="00D963C4" w:rsidRDefault="00684C35" w14:paraId="08D023C2" w14:textId="77777777">
            <w:pPr>
              <w:pStyle w:val="ListParagraph"/>
              <w:widowControl w:val="0"/>
              <w:numPr>
                <w:ilvl w:val="0"/>
                <w:numId w:val="24"/>
              </w:numPr>
              <w:spacing w:before="60" w:after="60" w:line="240" w:lineRule="auto"/>
              <w:rPr>
                <w:highlight w:val="yellow"/>
              </w:rPr>
            </w:pPr>
            <w:r w:rsidRPr="00ED0DA3">
              <w:rPr>
                <w:highlight w:val="yellow"/>
              </w:rPr>
              <w:t>Frequency of meetings to discuss progress and/or issues, and who will be involved in these</w:t>
            </w:r>
          </w:p>
          <w:p w:rsidRPr="00ED0DA3" w:rsidR="00684C35" w:rsidP="00D963C4" w:rsidRDefault="00684C35" w14:paraId="33F8723D" w14:textId="77777777">
            <w:pPr>
              <w:pStyle w:val="ListParagraph"/>
              <w:widowControl w:val="0"/>
              <w:numPr>
                <w:ilvl w:val="0"/>
                <w:numId w:val="24"/>
              </w:numPr>
              <w:spacing w:before="60" w:after="60" w:line="240" w:lineRule="auto"/>
              <w:rPr>
                <w:highlight w:val="yellow"/>
              </w:rPr>
            </w:pPr>
            <w:r w:rsidRPr="00ED0DA3">
              <w:rPr>
                <w:highlight w:val="yellow"/>
              </w:rPr>
              <w:t>Supervisory process for students (if applicable)</w:t>
            </w:r>
          </w:p>
          <w:p w:rsidR="00ED0DA3" w:rsidP="00D963C4" w:rsidRDefault="00684C35" w14:paraId="6A207220" w14:textId="77777777">
            <w:pPr>
              <w:pStyle w:val="ListParagraph"/>
              <w:widowControl w:val="0"/>
              <w:numPr>
                <w:ilvl w:val="0"/>
                <w:numId w:val="24"/>
              </w:numPr>
              <w:spacing w:before="60" w:after="60" w:line="240" w:lineRule="auto"/>
              <w:rPr>
                <w:highlight w:val="yellow"/>
              </w:rPr>
            </w:pPr>
            <w:r w:rsidRPr="00ED0DA3">
              <w:rPr>
                <w:highlight w:val="yellow"/>
              </w:rPr>
              <w:t>Whether anyone will check procedures are being followed, and how</w:t>
            </w:r>
          </w:p>
          <w:p w:rsidRPr="00ED0DA3" w:rsidR="00684C35" w:rsidP="00D963C4" w:rsidRDefault="00684C35" w14:paraId="006F7CB3" w14:textId="7A7809E4">
            <w:pPr>
              <w:pStyle w:val="ListParagraph"/>
              <w:widowControl w:val="0"/>
              <w:numPr>
                <w:ilvl w:val="0"/>
                <w:numId w:val="24"/>
              </w:numPr>
              <w:spacing w:before="60" w:after="60" w:line="240" w:lineRule="auto"/>
              <w:rPr>
                <w:highlight w:val="yellow"/>
              </w:rPr>
            </w:pPr>
            <w:r w:rsidRPr="00ED0DA3">
              <w:rPr>
                <w:highlight w:val="yellow"/>
              </w:rPr>
              <w:t>How you would handle and report adverse events, e.g. injury to participants, data breaches etc.</w:t>
            </w:r>
          </w:p>
        </w:tc>
      </w:tr>
      <w:tr w:rsidRPr="003E27E6" w:rsidR="00E341D0" w:rsidTr="1082D41D" w14:paraId="5B89EAFA" w14:textId="77777777">
        <w:trPr>
          <w:trHeight w:val="70"/>
        </w:trPr>
        <w:tc>
          <w:tcPr>
            <w:tcW w:w="10490" w:type="dxa"/>
            <w:gridSpan w:val="3"/>
            <w:tcBorders>
              <w:top w:val="single" w:color="000000" w:themeColor="text1" w:sz="4" w:space="0"/>
              <w:left w:val="single" w:color="auto" w:sz="4" w:space="0"/>
              <w:bottom w:val="single" w:color="BFBFBF" w:themeColor="background1" w:themeShade="BF" w:sz="4" w:space="0"/>
              <w:right w:val="single" w:color="auto" w:sz="4" w:space="0"/>
            </w:tcBorders>
            <w:shd w:val="clear" w:color="auto" w:fill="F2F2F2" w:themeFill="background1" w:themeFillShade="F2"/>
          </w:tcPr>
          <w:p w:rsidRPr="00916A3E" w:rsidR="00E341D0" w:rsidP="00A3376A" w:rsidRDefault="00E341D0" w14:paraId="7BDCAA9B" w14:textId="1B22D5C2">
            <w:pPr>
              <w:pStyle w:val="ListParagraph"/>
              <w:keepNext/>
              <w:widowControl w:val="0"/>
              <w:numPr>
                <w:ilvl w:val="0"/>
                <w:numId w:val="12"/>
              </w:numPr>
              <w:spacing w:before="120" w:after="120" w:line="240" w:lineRule="auto"/>
              <w:ind w:left="324" w:hanging="284"/>
              <w:rPr>
                <w:rFonts w:asciiTheme="minorHAnsi" w:hAnsiTheme="minorHAnsi"/>
                <w:b/>
              </w:rPr>
            </w:pPr>
            <w:r w:rsidRPr="00B26485">
              <w:rPr>
                <w:rFonts w:asciiTheme="minorHAnsi" w:hAnsiTheme="minorHAnsi"/>
                <w:b/>
                <w:color w:val="000000" w:themeColor="text1"/>
              </w:rPr>
              <w:t>Please give details of any other ethical and/or safety considerations</w:t>
            </w:r>
            <w:r w:rsidRPr="00B26485" w:rsidR="00FD3517">
              <w:rPr>
                <w:rFonts w:asciiTheme="minorHAnsi" w:hAnsiTheme="minorHAnsi"/>
                <w:b/>
                <w:color w:val="000000" w:themeColor="text1"/>
              </w:rPr>
              <w:t>, including whether there might be any risks or benefits to the wider community.</w:t>
            </w:r>
          </w:p>
        </w:tc>
      </w:tr>
      <w:tr w:rsidRPr="003E27E6" w:rsidR="00E341D0" w:rsidTr="1082D41D" w14:paraId="1BA39C9B" w14:textId="77777777">
        <w:trPr>
          <w:trHeight w:val="567"/>
        </w:trPr>
        <w:tc>
          <w:tcPr>
            <w:tcW w:w="10490" w:type="dxa"/>
            <w:gridSpan w:val="3"/>
            <w:tcBorders>
              <w:top w:val="single" w:color="BFBFBF" w:themeColor="background1" w:themeShade="BF" w:sz="4" w:space="0"/>
              <w:left w:val="single" w:color="auto" w:sz="4" w:space="0"/>
              <w:bottom w:val="single" w:color="auto" w:sz="4" w:space="0"/>
              <w:right w:val="single" w:color="auto" w:sz="4" w:space="0"/>
            </w:tcBorders>
            <w:shd w:val="clear" w:color="auto" w:fill="auto"/>
          </w:tcPr>
          <w:p w:rsidRPr="00A3376A" w:rsidR="00A3376A" w:rsidP="00A3376A" w:rsidRDefault="00A3376A" w14:paraId="5D716A05" w14:textId="44A7FF65">
            <w:pPr>
              <w:widowControl w:val="0"/>
              <w:spacing w:before="120" w:after="120" w:line="240" w:lineRule="auto"/>
              <w:ind w:left="720" w:hanging="720"/>
              <w:rPr>
                <w:rStyle w:val="Emphasis"/>
                <w:highlight w:val="yellow"/>
              </w:rPr>
            </w:pPr>
            <w:r w:rsidRPr="00A3376A">
              <w:rPr>
                <w:rStyle w:val="Emphasis"/>
                <w:highlight w:val="yellow"/>
              </w:rPr>
              <w:t>E.g. -</w:t>
            </w:r>
          </w:p>
          <w:p w:rsidRPr="00A3376A" w:rsidR="00E341D0" w:rsidP="00A3376A" w:rsidRDefault="00A3376A" w14:paraId="3CFB9C2F" w14:textId="47DF3F24">
            <w:pPr>
              <w:widowControl w:val="0"/>
              <w:spacing w:before="120" w:after="120" w:line="240" w:lineRule="auto"/>
              <w:ind w:left="39"/>
              <w:rPr>
                <w:i/>
                <w:iCs/>
              </w:rPr>
            </w:pPr>
            <w:r w:rsidRPr="00A3376A">
              <w:rPr>
                <w:rStyle w:val="Emphasis"/>
                <w:highlight w:val="yellow"/>
              </w:rPr>
              <w:t>“Where research involves participants reflecting on poor working conditions, we will provide a resource sheet listing support organisations (e.g. ACAS) and ensure interviews are conducted in safe, private environments.”</w:t>
            </w:r>
          </w:p>
        </w:tc>
      </w:tr>
      <w:tr w:rsidRPr="003E27E6" w:rsidR="00B03AF6" w:rsidTr="1082D41D" w14:paraId="2B39BF79" w14:textId="77777777">
        <w:trPr>
          <w:trHeight w:val="567"/>
        </w:trPr>
        <w:tc>
          <w:tcPr>
            <w:tcW w:w="10490" w:type="dxa"/>
            <w:gridSpan w:val="3"/>
            <w:tcBorders>
              <w:top w:val="single" w:color="BFBFBF" w:themeColor="background1" w:themeShade="BF"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Pr="003E27E6" w:rsidR="00B03AF6" w:rsidP="00A3376A" w:rsidRDefault="00C008C9" w14:paraId="0D19A0C8" w14:textId="14D6C6DE">
            <w:pPr>
              <w:pStyle w:val="ListParagraph"/>
              <w:keepNext/>
              <w:widowControl w:val="0"/>
              <w:numPr>
                <w:ilvl w:val="0"/>
                <w:numId w:val="12"/>
              </w:numPr>
              <w:spacing w:before="120" w:after="120" w:line="240" w:lineRule="auto"/>
              <w:ind w:left="324" w:hanging="284"/>
              <w:rPr>
                <w:rFonts w:asciiTheme="minorHAnsi" w:hAnsiTheme="minorHAnsi"/>
                <w:b/>
              </w:rPr>
            </w:pPr>
            <w:bookmarkStart w:name="_Toc419110227" w:id="1"/>
            <w:r w:rsidRPr="003E27E6">
              <w:rPr>
                <w:rFonts w:asciiTheme="minorHAnsi" w:hAnsiTheme="minorHAnsi"/>
                <w:b/>
              </w:rPr>
              <w:t>How do you propose to deal with / handle any incidental findings</w:t>
            </w:r>
            <w:r w:rsidRPr="003E27E6" w:rsidR="00B03AF6">
              <w:rPr>
                <w:rFonts w:asciiTheme="minorHAnsi" w:hAnsiTheme="minorHAnsi"/>
                <w:b/>
              </w:rPr>
              <w:t>?</w:t>
            </w:r>
          </w:p>
        </w:tc>
      </w:tr>
      <w:tr w:rsidRPr="003E27E6" w:rsidR="00B03AF6" w:rsidTr="1082D41D" w14:paraId="1CCD060D" w14:textId="77777777">
        <w:trPr>
          <w:trHeight w:val="567"/>
        </w:trPr>
        <w:tc>
          <w:tcPr>
            <w:tcW w:w="10490" w:type="dxa"/>
            <w:gridSpan w:val="3"/>
            <w:tcBorders>
              <w:top w:val="single" w:color="A6A6A6" w:themeColor="background1" w:themeShade="A6" w:sz="4" w:space="0"/>
              <w:left w:val="single" w:color="000000" w:themeColor="text1" w:sz="4" w:space="0"/>
              <w:bottom w:val="single" w:color="000000" w:themeColor="text1" w:sz="4" w:space="0"/>
              <w:right w:val="single" w:color="000000" w:themeColor="text1" w:sz="4" w:space="0"/>
            </w:tcBorders>
            <w:shd w:val="clear" w:color="auto" w:fill="auto"/>
          </w:tcPr>
          <w:p w:rsidRPr="003E27E6" w:rsidR="00684C35" w:rsidP="00C67B79" w:rsidRDefault="0048131E" w14:paraId="61733BE1" w14:textId="6E01697D">
            <w:pPr>
              <w:tabs>
                <w:tab w:val="center" w:pos="4513"/>
                <w:tab w:val="right" w:pos="9026"/>
              </w:tabs>
              <w:spacing w:before="120" w:after="120" w:line="240" w:lineRule="auto"/>
              <w:rPr>
                <w:rFonts w:cs="Arial"/>
                <w:highlight w:val="yellow"/>
              </w:rPr>
            </w:pPr>
            <w:r w:rsidRPr="003E27E6">
              <w:rPr>
                <w:rFonts w:cs="Arial"/>
                <w:highlight w:val="yellow"/>
              </w:rPr>
              <w:t>S</w:t>
            </w:r>
            <w:r w:rsidRPr="003E27E6" w:rsidR="00530D6A">
              <w:rPr>
                <w:rFonts w:cs="Arial"/>
                <w:highlight w:val="yellow"/>
              </w:rPr>
              <w:t>uch as</w:t>
            </w:r>
            <w:r w:rsidRPr="003E27E6" w:rsidR="00B03AF6">
              <w:rPr>
                <w:rFonts w:cs="Arial"/>
                <w:highlight w:val="yellow"/>
              </w:rPr>
              <w:t xml:space="preserve"> </w:t>
            </w:r>
            <w:r w:rsidRPr="003E27E6" w:rsidR="00530D6A">
              <w:rPr>
                <w:rFonts w:cs="Arial"/>
                <w:highlight w:val="yellow"/>
              </w:rPr>
              <w:t xml:space="preserve">illegal activity, </w:t>
            </w:r>
            <w:r w:rsidRPr="003E27E6" w:rsidR="00B03AF6">
              <w:rPr>
                <w:rFonts w:cs="Arial"/>
                <w:highlight w:val="yellow"/>
              </w:rPr>
              <w:t>medical or psychiatric conditions that are discovered unintentionall</w:t>
            </w:r>
            <w:r w:rsidRPr="003E27E6" w:rsidR="00746977">
              <w:rPr>
                <w:rFonts w:cs="Arial"/>
                <w:highlight w:val="yellow"/>
              </w:rPr>
              <w:t xml:space="preserve">y </w:t>
            </w:r>
            <w:proofErr w:type="gramStart"/>
            <w:r w:rsidRPr="003E27E6" w:rsidR="00746977">
              <w:rPr>
                <w:rFonts w:cs="Arial"/>
                <w:highlight w:val="yellow"/>
              </w:rPr>
              <w:t>during the course of</w:t>
            </w:r>
            <w:proofErr w:type="gramEnd"/>
            <w:r w:rsidRPr="003E27E6" w:rsidR="00746977">
              <w:rPr>
                <w:rFonts w:cs="Arial"/>
                <w:highlight w:val="yellow"/>
              </w:rPr>
              <w:t xml:space="preserve"> the research</w:t>
            </w:r>
          </w:p>
        </w:tc>
      </w:tr>
      <w:bookmarkEnd w:id="1"/>
      <w:tr w:rsidRPr="003E27E6" w:rsidR="000D1121" w:rsidTr="1082D41D" w14:paraId="0784DD65" w14:textId="77777777">
        <w:trPr>
          <w:trHeight w:val="567"/>
        </w:trPr>
        <w:tc>
          <w:tcPr>
            <w:tcW w:w="10490" w:type="dxa"/>
            <w:gridSpan w:val="3"/>
            <w:tcBorders>
              <w:top w:val="single" w:color="000000" w:themeColor="text1" w:sz="4" w:space="0"/>
              <w:left w:val="single" w:color="000000" w:themeColor="text1" w:sz="4" w:space="0"/>
              <w:bottom w:val="single" w:color="BFBFBF" w:themeColor="background1" w:themeShade="BF" w:sz="4" w:space="0"/>
              <w:right w:val="single" w:color="000000" w:themeColor="text1" w:sz="4" w:space="0"/>
            </w:tcBorders>
            <w:shd w:val="clear" w:color="auto" w:fill="F2F2F2" w:themeFill="background1" w:themeFillShade="F2"/>
          </w:tcPr>
          <w:p w:rsidRPr="000D1121" w:rsidR="000D1121" w:rsidP="00A3376A" w:rsidRDefault="000D1121" w14:paraId="2EAB9521" w14:textId="06125A72">
            <w:pPr>
              <w:pStyle w:val="ListParagraph"/>
              <w:keepNext/>
              <w:widowControl w:val="0"/>
              <w:numPr>
                <w:ilvl w:val="0"/>
                <w:numId w:val="12"/>
              </w:numPr>
              <w:spacing w:before="120" w:after="120" w:line="240" w:lineRule="auto"/>
              <w:ind w:left="324" w:hanging="284"/>
              <w:rPr>
                <w:rFonts w:asciiTheme="minorHAnsi" w:hAnsiTheme="minorHAnsi"/>
                <w:b/>
              </w:rPr>
            </w:pPr>
            <w:r>
              <w:rPr>
                <w:rFonts w:asciiTheme="minorHAnsi" w:hAnsiTheme="minorHAnsi"/>
                <w:b/>
              </w:rPr>
              <w:t>Will any data or information from this study be provided to individual participants?</w:t>
            </w:r>
          </w:p>
        </w:tc>
      </w:tr>
      <w:tr w:rsidRPr="003E27E6" w:rsidR="000D1121" w:rsidTr="1082D41D" w14:paraId="798DCDD9" w14:textId="77777777">
        <w:trPr>
          <w:trHeight w:val="567"/>
        </w:trPr>
        <w:tc>
          <w:tcPr>
            <w:tcW w:w="10490" w:type="dxa"/>
            <w:gridSpan w:val="3"/>
            <w:tcBorders>
              <w:top w:val="single" w:color="BFBFBF" w:themeColor="background1" w:themeShade="BF" w:sz="4" w:space="0"/>
              <w:left w:val="single" w:color="000000" w:themeColor="text1" w:sz="4" w:space="0"/>
              <w:bottom w:val="single" w:color="000000" w:themeColor="text1" w:sz="4" w:space="0"/>
              <w:right w:val="single" w:color="000000" w:themeColor="text1" w:sz="4" w:space="0"/>
            </w:tcBorders>
            <w:shd w:val="clear" w:color="auto" w:fill="auto"/>
          </w:tcPr>
          <w:p w:rsidRPr="003E27E6" w:rsidR="000D1121" w:rsidP="00C67B79" w:rsidRDefault="000D1121" w14:paraId="0F2E2D55" w14:textId="2AFCEE29">
            <w:pPr>
              <w:tabs>
                <w:tab w:val="center" w:pos="4513"/>
                <w:tab w:val="right" w:pos="9026"/>
              </w:tabs>
              <w:spacing w:before="120" w:after="120" w:line="240" w:lineRule="auto"/>
              <w:rPr>
                <w:rFonts w:cs="Arial"/>
                <w:highlight w:val="yellow"/>
              </w:rPr>
            </w:pPr>
            <w:r w:rsidRPr="003E27E6">
              <w:rPr>
                <w:color w:val="000000" w:themeColor="text1"/>
                <w:highlight w:val="yellow"/>
              </w:rPr>
              <w:t xml:space="preserve">State ‘yes’ or ‘no’ and </w:t>
            </w:r>
            <w:r w:rsidRPr="003E27E6">
              <w:rPr>
                <w:rFonts w:cs="Arial"/>
                <w:b/>
                <w:highlight w:val="yellow"/>
              </w:rPr>
              <w:t xml:space="preserve">if yes, </w:t>
            </w:r>
            <w:r w:rsidRPr="003E27E6">
              <w:rPr>
                <w:rFonts w:cs="Arial"/>
                <w:highlight w:val="yellow"/>
              </w:rPr>
              <w:t xml:space="preserve">please </w:t>
            </w:r>
            <w:r w:rsidR="00A856FD">
              <w:rPr>
                <w:rFonts w:cs="Arial"/>
                <w:highlight w:val="yellow"/>
              </w:rPr>
              <w:t>provide</w:t>
            </w:r>
            <w:r w:rsidRPr="003E27E6">
              <w:rPr>
                <w:rFonts w:cs="Arial"/>
                <w:highlight w:val="yellow"/>
              </w:rPr>
              <w:t xml:space="preserve"> details</w:t>
            </w:r>
            <w:r>
              <w:rPr>
                <w:rFonts w:cs="Arial"/>
                <w:highlight w:val="yellow"/>
              </w:rPr>
              <w:t>.</w:t>
            </w:r>
          </w:p>
        </w:tc>
      </w:tr>
    </w:tbl>
    <w:p w:rsidRPr="000D1121" w:rsidR="000D1121" w:rsidP="00525F20" w:rsidRDefault="000D1121" w14:paraId="454B8266" w14:textId="4A4BDEF1"/>
    <w:tbl>
      <w:tblPr>
        <w:tblW w:w="5000" w:type="pct"/>
        <w:tblInd w:w="-5"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Caption w:val="Section G: other considerations"/>
      </w:tblPr>
      <w:tblGrid>
        <w:gridCol w:w="8477"/>
        <w:gridCol w:w="990"/>
        <w:gridCol w:w="989"/>
      </w:tblGrid>
      <w:tr w:rsidRPr="003E27E6" w:rsidR="00D24BE5" w:rsidTr="005130D5" w14:paraId="3C285EDF" w14:textId="77777777">
        <w:trPr>
          <w:trHeight w:val="329"/>
        </w:trPr>
        <w:tc>
          <w:tcPr>
            <w:tcW w:w="10456" w:type="dxa"/>
            <w:gridSpan w:val="3"/>
            <w:tcBorders>
              <w:top w:val="single" w:color="auto" w:sz="4" w:space="0"/>
              <w:left w:val="single" w:color="auto" w:sz="4" w:space="0"/>
              <w:bottom w:val="single" w:color="BFBFBF" w:themeColor="background1" w:themeShade="BF" w:sz="4" w:space="0"/>
              <w:right w:val="single" w:color="auto" w:sz="4" w:space="0"/>
            </w:tcBorders>
            <w:shd w:val="clear" w:color="auto" w:fill="1F497D" w:themeFill="text2"/>
          </w:tcPr>
          <w:p w:rsidRPr="003E27E6" w:rsidR="00D24BE5" w:rsidP="002840D3" w:rsidRDefault="002840D3" w14:paraId="157B7446" w14:textId="66095704">
            <w:pPr>
              <w:pStyle w:val="Heading2"/>
              <w:numPr>
                <w:ilvl w:val="0"/>
                <w:numId w:val="0"/>
              </w:numPr>
            </w:pPr>
            <w:r w:rsidRPr="002840D3">
              <w:rPr>
                <w:color w:val="FFFFFF" w:themeColor="background1"/>
                <w:sz w:val="28"/>
              </w:rPr>
              <w:t>Section G. Other considerations</w:t>
            </w:r>
          </w:p>
        </w:tc>
      </w:tr>
      <w:tr w:rsidRPr="003E27E6" w:rsidR="00684C35" w:rsidTr="005130D5" w14:paraId="446A8620" w14:textId="77777777">
        <w:trPr>
          <w:trHeight w:val="1090"/>
        </w:trPr>
        <w:tc>
          <w:tcPr>
            <w:tcW w:w="8477" w:type="dxa"/>
            <w:tcBorders>
              <w:top w:val="single" w:color="auto" w:sz="4" w:space="0"/>
              <w:left w:val="single" w:color="auto" w:sz="4" w:space="0"/>
              <w:bottom w:val="single" w:color="A6A6A6" w:themeColor="background1" w:themeShade="A6" w:sz="4" w:space="0"/>
              <w:right w:val="single" w:color="BFBFBF" w:themeColor="background1" w:themeShade="BF" w:sz="4" w:space="0"/>
            </w:tcBorders>
            <w:shd w:val="clear" w:color="auto" w:fill="F2F2F2" w:themeFill="background1" w:themeFillShade="F2"/>
          </w:tcPr>
          <w:p w:rsidRPr="00A856FD" w:rsidR="00684C35" w:rsidP="00A3376A" w:rsidRDefault="00684C35" w14:paraId="03DB827E" w14:textId="5799BD3B">
            <w:pPr>
              <w:pStyle w:val="ListParagraph"/>
              <w:keepNext/>
              <w:widowControl w:val="0"/>
              <w:numPr>
                <w:ilvl w:val="0"/>
                <w:numId w:val="13"/>
              </w:numPr>
              <w:spacing w:before="120" w:after="120" w:line="240" w:lineRule="auto"/>
              <w:ind w:left="321" w:hanging="321"/>
              <w:rPr>
                <w:rFonts w:asciiTheme="minorHAnsi" w:hAnsiTheme="minorHAnsi"/>
                <w:b/>
              </w:rPr>
            </w:pPr>
            <w:r w:rsidRPr="00916A3E">
              <w:rPr>
                <w:rFonts w:asciiTheme="minorHAnsi" w:hAnsiTheme="minorHAnsi"/>
                <w:b/>
              </w:rPr>
              <w:t>Is any part of this research being conducted overseas?</w:t>
            </w:r>
          </w:p>
        </w:tc>
        <w:tc>
          <w:tcPr>
            <w:tcW w:w="990" w:type="dxa"/>
            <w:tcBorders>
              <w:top w:val="single" w:color="auto" w:sz="4" w:space="0"/>
              <w:left w:val="single" w:color="BFBFBF" w:themeColor="background1" w:themeShade="BF" w:sz="4" w:space="0"/>
              <w:bottom w:val="single" w:color="A6A6A6" w:themeColor="background1" w:themeShade="A6" w:sz="4" w:space="0"/>
              <w:right w:val="single" w:color="BFBFBF" w:themeColor="background1" w:themeShade="BF" w:sz="4" w:space="0"/>
            </w:tcBorders>
            <w:shd w:val="clear" w:color="auto" w:fill="D9D9D9" w:themeFill="background1" w:themeFillShade="D9"/>
          </w:tcPr>
          <w:p w:rsidRPr="003E27E6" w:rsidR="00684C35" w:rsidP="005D7C91" w:rsidRDefault="00684C35" w14:paraId="1729CF41" w14:textId="559BBD26">
            <w:pPr>
              <w:keepNext/>
              <w:widowControl w:val="0"/>
              <w:spacing w:before="60" w:after="60"/>
              <w:jc w:val="center"/>
            </w:pPr>
            <w:r w:rsidRPr="003E27E6">
              <w:t xml:space="preserve">Yes   </w:t>
            </w:r>
            <w:sdt>
              <w:sdtPr>
                <w:rPr>
                  <w:rFonts w:ascii="Arial" w:hAnsi="Arial" w:cs="Arial"/>
                  <w:lang w:val="en-US"/>
                </w:rPr>
                <w:id w:val="-712882041"/>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989" w:type="dxa"/>
            <w:tcBorders>
              <w:top w:val="single" w:color="auto" w:sz="4" w:space="0"/>
              <w:left w:val="single" w:color="BFBFBF" w:themeColor="background1" w:themeShade="BF" w:sz="4" w:space="0"/>
              <w:bottom w:val="single" w:color="A6A6A6" w:themeColor="background1" w:themeShade="A6" w:sz="4" w:space="0"/>
              <w:right w:val="single" w:color="auto" w:sz="4" w:space="0"/>
            </w:tcBorders>
            <w:shd w:val="clear" w:color="auto" w:fill="auto"/>
          </w:tcPr>
          <w:p w:rsidRPr="003E27E6" w:rsidR="00684C35" w:rsidP="005D7C91" w:rsidRDefault="00684C35" w14:paraId="3A009BEC" w14:textId="28B325DF">
            <w:pPr>
              <w:keepNext/>
              <w:widowControl w:val="0"/>
              <w:spacing w:before="60" w:after="60"/>
              <w:jc w:val="center"/>
            </w:pPr>
            <w:r w:rsidRPr="003E27E6">
              <w:t xml:space="preserve">No   </w:t>
            </w:r>
            <w:sdt>
              <w:sdtPr>
                <w:rPr>
                  <w:rFonts w:ascii="Arial" w:hAnsi="Arial" w:cs="Arial"/>
                  <w:lang w:val="en-US"/>
                </w:rPr>
                <w:id w:val="-570821724"/>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D24BE5" w:rsidTr="005130D5" w14:paraId="63D941F2" w14:textId="77777777">
        <w:trPr>
          <w:trHeight w:val="567"/>
        </w:trPr>
        <w:tc>
          <w:tcPr>
            <w:tcW w:w="10456" w:type="dxa"/>
            <w:gridSpan w:val="3"/>
            <w:tcBorders>
              <w:top w:val="single" w:color="A6A6A6" w:themeColor="background1" w:themeShade="A6" w:sz="4" w:space="0"/>
              <w:left w:val="single" w:color="auto" w:sz="4" w:space="0"/>
              <w:bottom w:val="single" w:color="BFBFBF" w:themeColor="background1" w:themeShade="BF" w:sz="4" w:space="0"/>
              <w:right w:val="single" w:color="auto" w:sz="4" w:space="0"/>
            </w:tcBorders>
            <w:shd w:val="clear" w:color="auto" w:fill="auto"/>
          </w:tcPr>
          <w:p w:rsidRPr="003E27E6" w:rsidR="00D24BE5" w:rsidP="00C67B79" w:rsidRDefault="00A856FD" w14:paraId="45A847DA" w14:textId="1721DB59">
            <w:pPr>
              <w:keepNext/>
              <w:widowControl w:val="0"/>
              <w:tabs>
                <w:tab w:val="center" w:pos="4513"/>
                <w:tab w:val="right" w:pos="9026"/>
              </w:tabs>
              <w:spacing w:before="60" w:after="60" w:line="240" w:lineRule="auto"/>
              <w:rPr>
                <w:color w:val="000000" w:themeColor="text1"/>
              </w:rPr>
            </w:pPr>
            <w:r w:rsidRPr="00A856FD">
              <w:rPr>
                <w:rFonts w:cs="Arial"/>
                <w:b/>
                <w:szCs w:val="20"/>
                <w:highlight w:val="yellow"/>
              </w:rPr>
              <w:t xml:space="preserve">If yes, </w:t>
            </w:r>
            <w:r w:rsidRPr="00A856FD">
              <w:rPr>
                <w:rFonts w:cs="Arial"/>
                <w:szCs w:val="20"/>
                <w:highlight w:val="yellow"/>
              </w:rPr>
              <w:t xml:space="preserve">please give details below. </w:t>
            </w:r>
            <w:r w:rsidRPr="00A856FD">
              <w:rPr>
                <w:highlight w:val="yellow"/>
              </w:rPr>
              <w:t>Explain how you will address any ethical issues specific to the local context.</w:t>
            </w:r>
          </w:p>
        </w:tc>
      </w:tr>
      <w:tr w:rsidRPr="003E27E6" w:rsidR="005130D5" w:rsidTr="00BF3883" w14:paraId="5264C06D" w14:textId="77777777">
        <w:trPr>
          <w:trHeight w:val="416"/>
        </w:trPr>
        <w:tc>
          <w:tcPr>
            <w:tcW w:w="10456" w:type="dxa"/>
            <w:gridSpan w:val="3"/>
            <w:tcBorders>
              <w:top w:val="single" w:color="000000" w:themeColor="text1" w:sz="4" w:space="0"/>
              <w:left w:val="single" w:color="auto" w:sz="4" w:space="0"/>
              <w:bottom w:val="nil"/>
              <w:right w:val="single" w:color="auto" w:sz="4" w:space="0"/>
            </w:tcBorders>
            <w:shd w:val="clear" w:color="auto" w:fill="F2F2F2" w:themeFill="background1" w:themeFillShade="F2"/>
          </w:tcPr>
          <w:p w:rsidRPr="005130D5" w:rsidR="005130D5" w:rsidP="00A3376A" w:rsidRDefault="005130D5" w14:paraId="4391FB5C" w14:textId="6292FCA7">
            <w:pPr>
              <w:pStyle w:val="ListParagraph"/>
              <w:keepNext/>
              <w:widowControl w:val="0"/>
              <w:numPr>
                <w:ilvl w:val="0"/>
                <w:numId w:val="13"/>
              </w:numPr>
              <w:spacing w:before="120" w:after="120" w:line="240" w:lineRule="auto"/>
              <w:ind w:left="321" w:hanging="321"/>
              <w:rPr>
                <w:rFonts w:asciiTheme="minorHAnsi" w:hAnsiTheme="minorHAnsi"/>
                <w:b/>
              </w:rPr>
            </w:pPr>
            <w:r w:rsidRPr="005130D5">
              <w:rPr>
                <w:rFonts w:asciiTheme="minorHAnsi" w:hAnsiTheme="minorHAnsi"/>
                <w:b/>
              </w:rPr>
              <w:t>Please list any stakeholder or community engagement that has been, or will be, undertaken in relation to the research.</w:t>
            </w:r>
          </w:p>
        </w:tc>
      </w:tr>
      <w:tr w:rsidRPr="003E27E6" w:rsidR="002C4262" w:rsidTr="005130D5" w14:paraId="2874B69F" w14:textId="77777777">
        <w:trPr>
          <w:trHeight w:val="567"/>
        </w:trPr>
        <w:tc>
          <w:tcPr>
            <w:tcW w:w="10456" w:type="dxa"/>
            <w:gridSpan w:val="3"/>
            <w:tcBorders>
              <w:top w:val="single" w:color="000000" w:themeColor="text1" w:sz="4" w:space="0"/>
              <w:left w:val="single" w:color="auto" w:sz="4" w:space="0"/>
              <w:bottom w:val="single" w:color="BFBFBF" w:themeColor="background1" w:themeShade="BF" w:sz="4" w:space="0"/>
              <w:right w:val="single" w:color="auto" w:sz="4" w:space="0"/>
            </w:tcBorders>
            <w:shd w:val="clear" w:color="auto" w:fill="auto"/>
            <w:vAlign w:val="center"/>
          </w:tcPr>
          <w:p w:rsidRPr="00A856FD" w:rsidR="002C4262" w:rsidP="002C4262" w:rsidRDefault="00A856FD" w14:paraId="3B50DE80" w14:textId="1111B314">
            <w:pPr>
              <w:keepNext/>
              <w:widowControl w:val="0"/>
              <w:spacing w:before="60" w:after="60"/>
              <w:rPr>
                <w:bCs/>
              </w:rPr>
            </w:pPr>
            <w:r w:rsidRPr="00A856FD">
              <w:rPr>
                <w:rFonts w:cs="Arial"/>
                <w:bCs/>
                <w:szCs w:val="20"/>
                <w:highlight w:val="yellow"/>
              </w:rPr>
              <w:t xml:space="preserve">For example, </w:t>
            </w:r>
          </w:p>
        </w:tc>
      </w:tr>
    </w:tbl>
    <w:p w:rsidRPr="003E27E6" w:rsidR="00D24BE5" w:rsidP="00525F20" w:rsidRDefault="00D24BE5" w14:paraId="66759FC0" w14:textId="48FCCA1B"/>
    <w:tbl>
      <w:tblPr>
        <w:tblW w:w="5000" w:type="pct"/>
        <w:tblInd w:w="-5"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Caption w:val="Section H: data management and handling"/>
      </w:tblPr>
      <w:tblGrid>
        <w:gridCol w:w="4519"/>
        <w:gridCol w:w="849"/>
        <w:gridCol w:w="3109"/>
        <w:gridCol w:w="990"/>
        <w:gridCol w:w="989"/>
      </w:tblGrid>
      <w:tr w:rsidRPr="003E27E6" w:rsidR="005A33BF" w:rsidTr="00C14801" w14:paraId="4A2CCF74" w14:textId="7228F91B">
        <w:trPr>
          <w:trHeight w:val="330"/>
        </w:trPr>
        <w:tc>
          <w:tcPr>
            <w:tcW w:w="10456" w:type="dxa"/>
            <w:gridSpan w:val="5"/>
            <w:tcBorders>
              <w:top w:val="single" w:color="000000" w:themeColor="text1" w:sz="4" w:space="0"/>
              <w:left w:val="single" w:color="auto" w:sz="4" w:space="0"/>
              <w:bottom w:val="single" w:color="A6A6A6" w:themeColor="background1" w:themeShade="A6" w:sz="4" w:space="0"/>
              <w:right w:val="single" w:color="auto" w:sz="4" w:space="0"/>
            </w:tcBorders>
            <w:shd w:val="clear" w:color="auto" w:fill="1F497D" w:themeFill="text2"/>
          </w:tcPr>
          <w:p w:rsidRPr="003E27E6" w:rsidR="005A33BF" w:rsidP="002840D3" w:rsidRDefault="002840D3" w14:paraId="28E9838F" w14:textId="7DE33BBE">
            <w:pPr>
              <w:pStyle w:val="Heading2"/>
              <w:numPr>
                <w:ilvl w:val="0"/>
                <w:numId w:val="0"/>
              </w:numPr>
            </w:pPr>
            <w:r w:rsidRPr="002840D3">
              <w:rPr>
                <w:color w:val="FFFFFF" w:themeColor="background1"/>
                <w:sz w:val="28"/>
              </w:rPr>
              <w:t>Section H. Data management and handling</w:t>
            </w:r>
          </w:p>
        </w:tc>
      </w:tr>
      <w:tr w:rsidRPr="003E27E6" w:rsidR="005A33BF" w:rsidTr="00C14801" w14:paraId="795FD327" w14:textId="2168DD71">
        <w:trPr>
          <w:trHeight w:val="330"/>
        </w:trPr>
        <w:tc>
          <w:tcPr>
            <w:tcW w:w="10456" w:type="dxa"/>
            <w:gridSpan w:val="5"/>
            <w:tcBorders>
              <w:top w:val="single" w:color="000000" w:themeColor="text1" w:sz="4" w:space="0"/>
              <w:left w:val="single" w:color="auto" w:sz="4" w:space="0"/>
              <w:bottom w:val="single" w:color="000000" w:themeColor="text1" w:sz="4" w:space="0"/>
              <w:right w:val="single" w:color="auto" w:sz="4" w:space="0"/>
            </w:tcBorders>
            <w:shd w:val="clear" w:color="auto" w:fill="F2F2F2" w:themeFill="background1" w:themeFillShade="F2"/>
          </w:tcPr>
          <w:p w:rsidR="003E2F5B" w:rsidP="00A3376A" w:rsidRDefault="006B4FF0" w14:paraId="6B9AA7B4" w14:textId="77777777">
            <w:pPr>
              <w:pStyle w:val="ListParagraph"/>
              <w:keepNext/>
              <w:numPr>
                <w:ilvl w:val="0"/>
                <w:numId w:val="25"/>
              </w:numPr>
              <w:tabs>
                <w:tab w:val="left" w:pos="34"/>
              </w:tabs>
              <w:spacing w:before="120" w:after="120"/>
              <w:rPr>
                <w:rFonts w:cs="Arial"/>
                <w:bCs/>
                <w:iCs/>
                <w:szCs w:val="20"/>
              </w:rPr>
            </w:pPr>
            <w:r w:rsidRPr="00E617E1">
              <w:rPr>
                <w:rFonts w:cs="Arial"/>
                <w:bCs/>
                <w:iCs/>
                <w:szCs w:val="20"/>
              </w:rPr>
              <w:t xml:space="preserve">All information provided by participants is considered </w:t>
            </w:r>
            <w:r w:rsidRPr="00E617E1">
              <w:rPr>
                <w:rFonts w:cs="Arial"/>
                <w:b/>
                <w:bCs/>
                <w:iCs/>
                <w:szCs w:val="20"/>
              </w:rPr>
              <w:t>research data</w:t>
            </w:r>
            <w:r w:rsidRPr="00E617E1">
              <w:rPr>
                <w:rFonts w:cs="Arial"/>
                <w:bCs/>
                <w:iCs/>
                <w:szCs w:val="20"/>
              </w:rPr>
              <w:t xml:space="preserve"> for the purpose of this form.</w:t>
            </w:r>
            <w:r w:rsidRPr="00E617E1" w:rsidR="00597C80">
              <w:rPr>
                <w:rFonts w:cs="Arial"/>
                <w:bCs/>
                <w:iCs/>
                <w:szCs w:val="20"/>
              </w:rPr>
              <w:t xml:space="preserve"> </w:t>
            </w:r>
            <w:r w:rsidRPr="00E617E1">
              <w:rPr>
                <w:rFonts w:cs="Arial"/>
                <w:bCs/>
                <w:iCs/>
                <w:szCs w:val="20"/>
              </w:rPr>
              <w:t xml:space="preserve"> </w:t>
            </w:r>
          </w:p>
          <w:p w:rsidRPr="003E2F5B" w:rsidR="003E2F5B" w:rsidP="00A3376A" w:rsidRDefault="006B4FF0" w14:paraId="2E8735AC" w14:textId="77777777">
            <w:pPr>
              <w:pStyle w:val="ListParagraph"/>
              <w:keepNext/>
              <w:numPr>
                <w:ilvl w:val="1"/>
                <w:numId w:val="25"/>
              </w:numPr>
              <w:tabs>
                <w:tab w:val="left" w:pos="34"/>
              </w:tabs>
              <w:spacing w:before="120" w:after="120"/>
              <w:rPr>
                <w:rFonts w:cs="Arial"/>
                <w:bCs/>
                <w:iCs/>
                <w:szCs w:val="20"/>
              </w:rPr>
            </w:pPr>
            <w:r w:rsidRPr="003E2F5B">
              <w:rPr>
                <w:rFonts w:cs="Arial"/>
                <w:bCs/>
                <w:iCs/>
                <w:szCs w:val="20"/>
              </w:rPr>
              <w:t xml:space="preserve">Any research data from which participants can be identified is known as </w:t>
            </w:r>
            <w:r w:rsidRPr="003E2F5B">
              <w:rPr>
                <w:rFonts w:cs="Arial"/>
                <w:b/>
                <w:bCs/>
                <w:iCs/>
                <w:szCs w:val="20"/>
              </w:rPr>
              <w:t>personal data</w:t>
            </w:r>
          </w:p>
          <w:p w:rsidRPr="003E2F5B" w:rsidR="00E617E1" w:rsidP="00A3376A" w:rsidRDefault="003E2F5B" w14:paraId="34E5EBD5" w14:textId="22D05CDC">
            <w:pPr>
              <w:pStyle w:val="ListParagraph"/>
              <w:keepNext/>
              <w:numPr>
                <w:ilvl w:val="1"/>
                <w:numId w:val="25"/>
              </w:numPr>
              <w:tabs>
                <w:tab w:val="left" w:pos="34"/>
              </w:tabs>
              <w:spacing w:before="120" w:after="120"/>
              <w:rPr>
                <w:rFonts w:cs="Arial"/>
                <w:bCs/>
                <w:iCs/>
                <w:szCs w:val="20"/>
              </w:rPr>
            </w:pPr>
            <w:r w:rsidRPr="003E2F5B">
              <w:rPr>
                <w:rFonts w:cs="Arial"/>
                <w:bCs/>
                <w:iCs/>
                <w:szCs w:val="20"/>
              </w:rPr>
              <w:t>A</w:t>
            </w:r>
            <w:r w:rsidRPr="003E2F5B" w:rsidR="006B4FF0">
              <w:rPr>
                <w:rFonts w:cs="Arial"/>
                <w:bCs/>
                <w:iCs/>
                <w:szCs w:val="20"/>
              </w:rPr>
              <w:t xml:space="preserve">ny personal data which is sensitive is considered </w:t>
            </w:r>
            <w:r w:rsidRPr="003E2F5B" w:rsidR="006B4FF0">
              <w:rPr>
                <w:rFonts w:cs="Arial"/>
                <w:b/>
                <w:bCs/>
                <w:iCs/>
                <w:szCs w:val="20"/>
              </w:rPr>
              <w:t>special category data</w:t>
            </w:r>
            <w:r w:rsidRPr="003E2F5B" w:rsidR="006B4FF0">
              <w:rPr>
                <w:rFonts w:cs="Arial"/>
                <w:bCs/>
                <w:iCs/>
                <w:szCs w:val="20"/>
              </w:rPr>
              <w:t xml:space="preserve">. </w:t>
            </w:r>
          </w:p>
          <w:p w:rsidR="00B8639E" w:rsidP="00A3376A" w:rsidRDefault="006B4FF0" w14:paraId="3DE046B2" w14:textId="66F67DFE">
            <w:pPr>
              <w:pStyle w:val="ListParagraph"/>
              <w:keepNext/>
              <w:numPr>
                <w:ilvl w:val="0"/>
                <w:numId w:val="25"/>
              </w:numPr>
              <w:tabs>
                <w:tab w:val="left" w:pos="34"/>
              </w:tabs>
              <w:spacing w:before="120" w:after="120"/>
              <w:rPr>
                <w:rFonts w:cs="Arial"/>
                <w:bCs/>
                <w:iCs/>
                <w:szCs w:val="20"/>
              </w:rPr>
            </w:pPr>
            <w:r w:rsidRPr="00E617E1">
              <w:rPr>
                <w:rFonts w:cs="Arial"/>
                <w:bCs/>
                <w:iCs/>
                <w:szCs w:val="20"/>
              </w:rPr>
              <w:t xml:space="preserve">Management of personal data, either directly or via a third party, must comply with the requirements of the </w:t>
            </w:r>
            <w:r w:rsidRPr="00E617E1" w:rsidR="00F73A98">
              <w:rPr>
                <w:rFonts w:cs="Arial"/>
                <w:bCs/>
                <w:iCs/>
                <w:szCs w:val="20"/>
              </w:rPr>
              <w:t xml:space="preserve">UK </w:t>
            </w:r>
            <w:r w:rsidRPr="00E617E1">
              <w:rPr>
                <w:rFonts w:cs="Arial"/>
                <w:bCs/>
                <w:iCs/>
                <w:szCs w:val="20"/>
              </w:rPr>
              <w:t>General Data Protection Regulation (</w:t>
            </w:r>
            <w:r w:rsidRPr="00E617E1" w:rsidR="00F73A98">
              <w:rPr>
                <w:rFonts w:cs="Arial"/>
                <w:bCs/>
                <w:iCs/>
                <w:szCs w:val="20"/>
              </w:rPr>
              <w:t xml:space="preserve">UK </w:t>
            </w:r>
            <w:r w:rsidRPr="00E617E1">
              <w:rPr>
                <w:rFonts w:cs="Arial"/>
                <w:bCs/>
                <w:iCs/>
                <w:szCs w:val="20"/>
              </w:rPr>
              <w:t>GDPR) and the Data Protection Act 2018</w:t>
            </w:r>
            <w:r w:rsidRPr="00E617E1" w:rsidR="00E617E1">
              <w:rPr>
                <w:rFonts w:cs="Arial"/>
                <w:bCs/>
                <w:iCs/>
                <w:szCs w:val="20"/>
              </w:rPr>
              <w:t>.</w:t>
            </w:r>
          </w:p>
          <w:p w:rsidRPr="003E2F5B" w:rsidR="003E2F5B" w:rsidP="003E2F5B" w:rsidRDefault="003E2F5B" w14:paraId="21930066" w14:textId="77777777">
            <w:pPr>
              <w:keepNext/>
              <w:tabs>
                <w:tab w:val="left" w:pos="34"/>
              </w:tabs>
              <w:spacing w:before="120" w:after="120"/>
              <w:rPr>
                <w:rFonts w:cs="Arial"/>
                <w:bCs/>
                <w:iCs/>
                <w:szCs w:val="20"/>
              </w:rPr>
            </w:pPr>
          </w:p>
          <w:p w:rsidRPr="003E27E6" w:rsidR="005A33BF" w:rsidP="00A3376A" w:rsidRDefault="005A33BF" w14:paraId="4F03FF62" w14:textId="5A0E0BC8">
            <w:pPr>
              <w:pStyle w:val="ListParagraph"/>
              <w:keepNext/>
              <w:numPr>
                <w:ilvl w:val="6"/>
                <w:numId w:val="5"/>
              </w:numPr>
              <w:spacing w:before="120" w:after="120" w:line="240" w:lineRule="auto"/>
              <w:ind w:left="322" w:hanging="322"/>
              <w:contextualSpacing w:val="0"/>
              <w:rPr>
                <w:rFonts w:cs="Arial"/>
                <w:bCs/>
                <w:iCs/>
                <w:szCs w:val="20"/>
              </w:rPr>
            </w:pPr>
            <w:r w:rsidRPr="003E27E6">
              <w:rPr>
                <w:rFonts w:asciiTheme="minorHAnsi" w:hAnsiTheme="minorHAnsi"/>
                <w:b/>
              </w:rPr>
              <w:t>Please mark ‘X’ against the data you will collect for your research</w:t>
            </w:r>
          </w:p>
        </w:tc>
      </w:tr>
      <w:tr w:rsidRPr="003E27E6" w:rsidR="007465C6" w:rsidTr="00C14801" w14:paraId="3D6B81EB" w14:textId="67692971">
        <w:trPr>
          <w:trHeight w:val="340"/>
        </w:trPr>
        <w:tc>
          <w:tcPr>
            <w:tcW w:w="4519" w:type="dxa"/>
            <w:tcBorders>
              <w:top w:val="single" w:color="000000" w:themeColor="text1"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6C346511" w14:textId="77777777">
            <w:pPr>
              <w:spacing w:before="120" w:after="120" w:line="240" w:lineRule="auto"/>
              <w:ind w:left="-17"/>
              <w:rPr>
                <w:rFonts w:asciiTheme="minorHAnsi" w:hAnsiTheme="minorHAnsi"/>
                <w:sz w:val="20"/>
                <w:szCs w:val="20"/>
              </w:rPr>
            </w:pPr>
            <w:r w:rsidRPr="003E27E6">
              <w:rPr>
                <w:rFonts w:asciiTheme="minorHAnsi" w:hAnsiTheme="minorHAnsi"/>
                <w:sz w:val="20"/>
                <w:szCs w:val="20"/>
              </w:rPr>
              <w:t>Screening documents</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785BB9B9" w14:textId="5416FF0C">
            <w:pPr>
              <w:spacing w:after="0" w:line="240" w:lineRule="auto"/>
              <w:ind w:left="-18"/>
              <w:jc w:val="center"/>
              <w:rPr>
                <w:rFonts w:asciiTheme="minorHAnsi" w:hAnsiTheme="minorHAnsi"/>
                <w:b/>
                <w:sz w:val="20"/>
                <w:szCs w:val="20"/>
              </w:rPr>
            </w:pPr>
            <w:sdt>
              <w:sdtPr>
                <w:rPr>
                  <w:rFonts w:ascii="Arial" w:hAnsi="Arial" w:cs="Arial"/>
                  <w:lang w:val="en-US"/>
                </w:rPr>
                <w:id w:val="-1397740275"/>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23221604" w14:textId="2ECE53D4">
            <w:pPr>
              <w:spacing w:after="0" w:line="240" w:lineRule="auto"/>
              <w:ind w:left="-18"/>
              <w:rPr>
                <w:rFonts w:asciiTheme="minorHAnsi" w:hAnsiTheme="minorHAnsi"/>
                <w:b/>
                <w:sz w:val="20"/>
                <w:szCs w:val="20"/>
              </w:rPr>
            </w:pPr>
            <w:r>
              <w:rPr>
                <w:rFonts w:asciiTheme="minorHAnsi" w:hAnsiTheme="minorHAnsi"/>
                <w:sz w:val="20"/>
                <w:szCs w:val="20"/>
              </w:rPr>
              <w:t>Audi</w:t>
            </w:r>
            <w:r w:rsidRPr="003E27E6">
              <w:rPr>
                <w:rFonts w:asciiTheme="minorHAnsi" w:hAnsiTheme="minorHAnsi"/>
                <w:sz w:val="20"/>
                <w:szCs w:val="20"/>
              </w:rPr>
              <w:t>o recordings</w:t>
            </w: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31163E94" w14:textId="0CD343DD">
            <w:pPr>
              <w:spacing w:after="0" w:line="240" w:lineRule="auto"/>
              <w:ind w:left="-18"/>
              <w:jc w:val="center"/>
              <w:rPr>
                <w:rFonts w:asciiTheme="minorHAnsi" w:hAnsiTheme="minorHAnsi"/>
                <w:b/>
                <w:sz w:val="20"/>
                <w:szCs w:val="20"/>
              </w:rPr>
            </w:pPr>
            <w:sdt>
              <w:sdtPr>
                <w:rPr>
                  <w:rFonts w:ascii="Arial" w:hAnsi="Arial" w:cs="Arial"/>
                  <w:lang w:val="en-US"/>
                </w:rPr>
                <w:id w:val="1896000006"/>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7465C6" w:rsidTr="00C14801" w14:paraId="08283800" w14:textId="4F8652F8">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BE3FCE" w14:paraId="6063D927" w14:textId="55E09C1F">
            <w:pPr>
              <w:spacing w:before="120" w:after="120" w:line="240" w:lineRule="auto"/>
              <w:ind w:left="-17"/>
              <w:rPr>
                <w:rFonts w:asciiTheme="minorHAnsi" w:hAnsiTheme="minorHAnsi"/>
                <w:sz w:val="20"/>
                <w:szCs w:val="20"/>
              </w:rPr>
            </w:pPr>
            <w:r w:rsidRPr="003E27E6">
              <w:rPr>
                <w:rFonts w:asciiTheme="minorHAnsi" w:hAnsiTheme="minorHAnsi"/>
                <w:sz w:val="20"/>
                <w:szCs w:val="20"/>
              </w:rPr>
              <w:t>Consent records</w:t>
            </w:r>
            <w:r>
              <w:rPr>
                <w:rFonts w:asciiTheme="minorHAnsi" w:hAnsiTheme="minorHAnsi"/>
                <w:sz w:val="20"/>
                <w:szCs w:val="20"/>
              </w:rPr>
              <w:t xml:space="preserve"> </w:t>
            </w:r>
            <w:r w:rsidRPr="003E27E6">
              <w:rPr>
                <w:rFonts w:asciiTheme="minorHAnsi" w:hAnsiTheme="minorHAnsi"/>
                <w:sz w:val="20"/>
                <w:szCs w:val="20"/>
              </w:rPr>
              <w:t>including participant name</w:t>
            </w:r>
            <w:r>
              <w:rPr>
                <w:rFonts w:asciiTheme="minorHAnsi" w:hAnsiTheme="minorHAnsi"/>
                <w:sz w:val="20"/>
                <w:szCs w:val="20"/>
              </w:rPr>
              <w:t xml:space="preserve"> or other identifiers</w:t>
            </w:r>
            <w:r w:rsidRPr="003E27E6">
              <w:rPr>
                <w:rFonts w:asciiTheme="minorHAnsi" w:hAnsiTheme="minorHAnsi"/>
                <w:sz w:val="20"/>
                <w:szCs w:val="20"/>
              </w:rPr>
              <w:t xml:space="preserve"> (</w:t>
            </w:r>
            <w:r>
              <w:rPr>
                <w:rFonts w:asciiTheme="minorHAnsi" w:hAnsiTheme="minorHAnsi"/>
                <w:sz w:val="20"/>
                <w:szCs w:val="20"/>
              </w:rPr>
              <w:t xml:space="preserve">e.g. </w:t>
            </w:r>
            <w:r w:rsidRPr="003E27E6">
              <w:rPr>
                <w:rFonts w:asciiTheme="minorHAnsi" w:hAnsiTheme="minorHAnsi"/>
                <w:sz w:val="20"/>
                <w:szCs w:val="20"/>
              </w:rPr>
              <w:t>written consent forms, audio-recorded consent, assent forms)</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44EE85E7" w14:textId="5E3B19D2">
            <w:pPr>
              <w:spacing w:after="0" w:line="240" w:lineRule="auto"/>
              <w:ind w:left="-18"/>
              <w:jc w:val="center"/>
              <w:rPr>
                <w:rFonts w:asciiTheme="minorHAnsi" w:hAnsiTheme="minorHAnsi"/>
                <w:b/>
                <w:sz w:val="20"/>
                <w:szCs w:val="20"/>
              </w:rPr>
            </w:pPr>
            <w:sdt>
              <w:sdtPr>
                <w:rPr>
                  <w:rFonts w:ascii="Arial" w:hAnsi="Arial" w:cs="Arial"/>
                  <w:lang w:val="en-US"/>
                </w:rPr>
                <w:id w:val="77729743"/>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09ADBBAF" w14:textId="782CBC2A">
            <w:pPr>
              <w:spacing w:after="0" w:line="240" w:lineRule="auto"/>
              <w:ind w:left="-18"/>
              <w:rPr>
                <w:rFonts w:asciiTheme="minorHAnsi" w:hAnsiTheme="minorHAnsi"/>
                <w:b/>
                <w:sz w:val="20"/>
                <w:szCs w:val="20"/>
              </w:rPr>
            </w:pPr>
            <w:r w:rsidRPr="003E27E6">
              <w:rPr>
                <w:rFonts w:asciiTheme="minorHAnsi" w:hAnsiTheme="minorHAnsi"/>
                <w:sz w:val="20"/>
                <w:szCs w:val="20"/>
              </w:rPr>
              <w:t>Video recordings</w:t>
            </w: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718EA3A0" w14:textId="76B7E84C">
            <w:pPr>
              <w:spacing w:after="0" w:line="240" w:lineRule="auto"/>
              <w:ind w:left="-18"/>
              <w:jc w:val="center"/>
              <w:rPr>
                <w:rFonts w:asciiTheme="minorHAnsi" w:hAnsiTheme="minorHAnsi"/>
                <w:b/>
                <w:sz w:val="20"/>
                <w:szCs w:val="20"/>
              </w:rPr>
            </w:pPr>
            <w:sdt>
              <w:sdtPr>
                <w:rPr>
                  <w:rFonts w:ascii="Arial" w:hAnsi="Arial" w:cs="Arial"/>
                  <w:lang w:val="en-US"/>
                </w:rPr>
                <w:id w:val="-1700774640"/>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7465C6" w:rsidTr="00C14801" w14:paraId="2343B44A" w14:textId="33916731">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BE3FCE" w14:paraId="09F909AE" w14:textId="3A4AF926">
            <w:pPr>
              <w:spacing w:before="120" w:after="120" w:line="240" w:lineRule="auto"/>
              <w:ind w:left="-17"/>
              <w:rPr>
                <w:rFonts w:asciiTheme="minorHAnsi" w:hAnsiTheme="minorHAnsi"/>
                <w:sz w:val="20"/>
                <w:szCs w:val="20"/>
              </w:rPr>
            </w:pPr>
            <w:r>
              <w:rPr>
                <w:rFonts w:asciiTheme="minorHAnsi" w:hAnsiTheme="minorHAnsi"/>
                <w:sz w:val="20"/>
                <w:szCs w:val="20"/>
              </w:rPr>
              <w:t xml:space="preserve">Consent obtained </w:t>
            </w:r>
            <w:r w:rsidRPr="00E617E1">
              <w:rPr>
                <w:rFonts w:asciiTheme="minorHAnsi" w:hAnsiTheme="minorHAnsi"/>
                <w:sz w:val="20"/>
                <w:szCs w:val="20"/>
              </w:rPr>
              <w:t>anonymously</w:t>
            </w:r>
            <w:r>
              <w:rPr>
                <w:rFonts w:asciiTheme="minorHAnsi" w:hAnsiTheme="minorHAnsi"/>
                <w:sz w:val="20"/>
                <w:szCs w:val="20"/>
              </w:rPr>
              <w:t xml:space="preserve"> (e.g. via online survey)</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7400C966" w14:textId="4C6F781D">
            <w:pPr>
              <w:spacing w:after="0" w:line="240" w:lineRule="auto"/>
              <w:ind w:left="-18"/>
              <w:jc w:val="center"/>
              <w:rPr>
                <w:rFonts w:asciiTheme="minorHAnsi" w:hAnsiTheme="minorHAnsi"/>
                <w:b/>
                <w:sz w:val="20"/>
                <w:szCs w:val="20"/>
              </w:rPr>
            </w:pPr>
            <w:sdt>
              <w:sdtPr>
                <w:rPr>
                  <w:rFonts w:ascii="Arial" w:hAnsi="Arial" w:cs="Arial"/>
                  <w:lang w:val="en-US"/>
                </w:rPr>
                <w:id w:val="-1049533394"/>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4F54682C" w14:textId="758D0BD5">
            <w:pPr>
              <w:spacing w:after="0" w:line="240" w:lineRule="auto"/>
              <w:ind w:left="-18"/>
              <w:rPr>
                <w:rFonts w:asciiTheme="minorHAnsi" w:hAnsiTheme="minorHAnsi"/>
                <w:b/>
                <w:sz w:val="20"/>
                <w:szCs w:val="20"/>
              </w:rPr>
            </w:pPr>
            <w:r w:rsidRPr="003E27E6">
              <w:rPr>
                <w:rFonts w:asciiTheme="minorHAnsi" w:hAnsiTheme="minorHAnsi"/>
                <w:sz w:val="20"/>
                <w:szCs w:val="20"/>
              </w:rPr>
              <w:t>Transcript of audio/video recordings</w:t>
            </w: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31F51C19" w14:textId="650C5880">
            <w:pPr>
              <w:spacing w:after="0" w:line="240" w:lineRule="auto"/>
              <w:ind w:left="-18"/>
              <w:jc w:val="center"/>
              <w:rPr>
                <w:rFonts w:asciiTheme="minorHAnsi" w:hAnsiTheme="minorHAnsi"/>
                <w:b/>
                <w:sz w:val="20"/>
                <w:szCs w:val="20"/>
              </w:rPr>
            </w:pPr>
            <w:sdt>
              <w:sdtPr>
                <w:rPr>
                  <w:rFonts w:ascii="Arial" w:hAnsi="Arial" w:cs="Arial"/>
                  <w:lang w:val="en-US"/>
                </w:rPr>
                <w:id w:val="1355149900"/>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7465C6" w:rsidTr="00C14801" w14:paraId="7AAEE744" w14:textId="20AE08FA">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7768401D" w14:textId="77777777">
            <w:pPr>
              <w:spacing w:before="120" w:after="120" w:line="240" w:lineRule="auto"/>
              <w:ind w:left="-17"/>
              <w:rPr>
                <w:rFonts w:asciiTheme="minorHAnsi" w:hAnsiTheme="minorHAnsi"/>
                <w:sz w:val="20"/>
                <w:szCs w:val="20"/>
              </w:rPr>
            </w:pPr>
            <w:r w:rsidRPr="003E27E6">
              <w:rPr>
                <w:rFonts w:asciiTheme="minorHAnsi" w:hAnsiTheme="minorHAnsi"/>
                <w:sz w:val="20"/>
                <w:szCs w:val="20"/>
              </w:rPr>
              <w:t>Opt-out forms</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0EC089A4" w14:textId="3E2258EF">
            <w:pPr>
              <w:spacing w:after="0" w:line="240" w:lineRule="auto"/>
              <w:ind w:left="-18"/>
              <w:jc w:val="center"/>
              <w:rPr>
                <w:rFonts w:asciiTheme="minorHAnsi" w:hAnsiTheme="minorHAnsi"/>
                <w:b/>
                <w:sz w:val="20"/>
                <w:szCs w:val="20"/>
              </w:rPr>
            </w:pPr>
            <w:sdt>
              <w:sdtPr>
                <w:rPr>
                  <w:rFonts w:ascii="Arial" w:hAnsi="Arial" w:cs="Arial"/>
                  <w:lang w:val="en-US"/>
                </w:rPr>
                <w:id w:val="619581376"/>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16CF4C3B" w14:textId="47920388">
            <w:pPr>
              <w:spacing w:after="0" w:line="240" w:lineRule="auto"/>
              <w:ind w:left="-18"/>
              <w:rPr>
                <w:rFonts w:asciiTheme="minorHAnsi" w:hAnsiTheme="minorHAnsi"/>
                <w:b/>
                <w:sz w:val="20"/>
                <w:szCs w:val="20"/>
              </w:rPr>
            </w:pPr>
            <w:r w:rsidRPr="003E27E6">
              <w:rPr>
                <w:rFonts w:asciiTheme="minorHAnsi" w:hAnsiTheme="minorHAnsi"/>
                <w:sz w:val="20"/>
                <w:szCs w:val="20"/>
              </w:rPr>
              <w:t>Photographs</w:t>
            </w: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75709271" w14:textId="5E72B5FC">
            <w:pPr>
              <w:spacing w:after="0" w:line="240" w:lineRule="auto"/>
              <w:ind w:left="-18"/>
              <w:jc w:val="center"/>
              <w:rPr>
                <w:rFonts w:asciiTheme="minorHAnsi" w:hAnsiTheme="minorHAnsi"/>
                <w:b/>
                <w:sz w:val="20"/>
                <w:szCs w:val="20"/>
              </w:rPr>
            </w:pPr>
            <w:sdt>
              <w:sdtPr>
                <w:rPr>
                  <w:rFonts w:ascii="Arial" w:hAnsi="Arial" w:cs="Arial"/>
                  <w:lang w:val="en-US"/>
                </w:rPr>
                <w:id w:val="791952768"/>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7465C6" w:rsidTr="00C14801" w14:paraId="07C624CD" w14:textId="0BC63786">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BE3FCE" w:rsidRDefault="005F563C" w14:paraId="4ADFC54C" w14:textId="162AEADF">
            <w:pPr>
              <w:spacing w:before="120" w:after="120" w:line="240" w:lineRule="auto"/>
              <w:ind w:left="-17"/>
              <w:rPr>
                <w:rFonts w:asciiTheme="minorHAnsi" w:hAnsiTheme="minorHAnsi"/>
                <w:sz w:val="20"/>
                <w:szCs w:val="20"/>
              </w:rPr>
            </w:pPr>
            <w:r w:rsidRPr="003E27E6">
              <w:rPr>
                <w:rFonts w:asciiTheme="minorHAnsi" w:hAnsiTheme="minorHAnsi"/>
                <w:sz w:val="20"/>
                <w:szCs w:val="20"/>
              </w:rPr>
              <w:t xml:space="preserve">Contact details for </w:t>
            </w:r>
            <w:r w:rsidR="00BE3FCE">
              <w:rPr>
                <w:rFonts w:asciiTheme="minorHAnsi" w:hAnsiTheme="minorHAnsi"/>
                <w:sz w:val="20"/>
                <w:szCs w:val="20"/>
              </w:rPr>
              <w:t xml:space="preserve">the purpose of this </w:t>
            </w:r>
            <w:r w:rsidRPr="003E27E6">
              <w:rPr>
                <w:rFonts w:asciiTheme="minorHAnsi" w:hAnsiTheme="minorHAnsi"/>
                <w:sz w:val="20"/>
                <w:szCs w:val="20"/>
              </w:rPr>
              <w:t>research only</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76BF61A9" w14:textId="696E1229">
            <w:pPr>
              <w:spacing w:after="0" w:line="240" w:lineRule="auto"/>
              <w:ind w:left="-18"/>
              <w:jc w:val="center"/>
              <w:rPr>
                <w:rFonts w:asciiTheme="minorHAnsi" w:hAnsiTheme="minorHAnsi"/>
                <w:b/>
                <w:sz w:val="20"/>
                <w:szCs w:val="20"/>
              </w:rPr>
            </w:pPr>
            <w:sdt>
              <w:sdtPr>
                <w:rPr>
                  <w:rFonts w:ascii="Arial" w:hAnsi="Arial" w:cs="Arial"/>
                  <w:lang w:val="en-US"/>
                </w:rPr>
                <w:id w:val="-4059879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2EFFF20F" w14:textId="2233CA07">
            <w:pPr>
              <w:spacing w:after="0" w:line="240" w:lineRule="auto"/>
              <w:ind w:left="-18"/>
              <w:rPr>
                <w:rFonts w:asciiTheme="minorHAnsi" w:hAnsiTheme="minorHAnsi"/>
                <w:b/>
                <w:sz w:val="20"/>
                <w:szCs w:val="20"/>
              </w:rPr>
            </w:pPr>
            <w:r w:rsidRPr="003E27E6">
              <w:rPr>
                <w:rFonts w:asciiTheme="minorHAnsi" w:hAnsiTheme="minorHAnsi"/>
                <w:sz w:val="20"/>
                <w:szCs w:val="20"/>
              </w:rPr>
              <w:t>Information about the health of the participant (including mental health)</w:t>
            </w: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05A0E036" w14:textId="3F571335">
            <w:pPr>
              <w:spacing w:after="0" w:line="240" w:lineRule="auto"/>
              <w:ind w:left="-18"/>
              <w:jc w:val="center"/>
              <w:rPr>
                <w:rFonts w:asciiTheme="minorHAnsi" w:hAnsiTheme="minorHAnsi"/>
                <w:b/>
                <w:sz w:val="20"/>
                <w:szCs w:val="20"/>
              </w:rPr>
            </w:pPr>
            <w:sdt>
              <w:sdtPr>
                <w:rPr>
                  <w:rFonts w:ascii="Arial" w:hAnsi="Arial" w:cs="Arial"/>
                  <w:lang w:val="en-US"/>
                </w:rPr>
                <w:id w:val="111833806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7465C6" w:rsidTr="00C14801" w14:paraId="5E748209" w14:textId="7506C33F">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BE3FCE" w:rsidRDefault="005F563C" w14:paraId="577E9441" w14:textId="7A3BE382">
            <w:pPr>
              <w:spacing w:before="120" w:after="120" w:line="240" w:lineRule="auto"/>
              <w:ind w:left="-17"/>
              <w:rPr>
                <w:rFonts w:asciiTheme="minorHAnsi" w:hAnsiTheme="minorHAnsi"/>
                <w:sz w:val="20"/>
                <w:szCs w:val="20"/>
              </w:rPr>
            </w:pPr>
            <w:r w:rsidRPr="003E27E6">
              <w:rPr>
                <w:rFonts w:asciiTheme="minorHAnsi" w:hAnsiTheme="minorHAnsi"/>
                <w:sz w:val="20"/>
                <w:szCs w:val="20"/>
              </w:rPr>
              <w:t>Contact details</w:t>
            </w:r>
            <w:r w:rsidR="00BE3FCE">
              <w:rPr>
                <w:rFonts w:asciiTheme="minorHAnsi" w:hAnsiTheme="minorHAnsi"/>
                <w:sz w:val="20"/>
                <w:szCs w:val="20"/>
              </w:rPr>
              <w:t xml:space="preserve"> for future use</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230FC263" w14:textId="0CEB2B5C">
            <w:pPr>
              <w:spacing w:after="0" w:line="240" w:lineRule="auto"/>
              <w:ind w:left="-18"/>
              <w:jc w:val="center"/>
              <w:rPr>
                <w:rFonts w:asciiTheme="minorHAnsi" w:hAnsiTheme="minorHAnsi"/>
                <w:b/>
                <w:sz w:val="20"/>
                <w:szCs w:val="20"/>
              </w:rPr>
            </w:pPr>
            <w:sdt>
              <w:sdtPr>
                <w:rPr>
                  <w:rFonts w:ascii="Arial" w:hAnsi="Arial" w:cs="Arial"/>
                  <w:lang w:val="en-US"/>
                </w:rPr>
                <w:id w:val="-456487116"/>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64BAA68A" w14:textId="699B3E28">
            <w:pPr>
              <w:spacing w:after="0" w:line="240" w:lineRule="auto"/>
              <w:ind w:left="-18"/>
              <w:rPr>
                <w:rFonts w:asciiTheme="minorHAnsi" w:hAnsiTheme="minorHAnsi"/>
                <w:b/>
                <w:sz w:val="20"/>
                <w:szCs w:val="20"/>
              </w:rPr>
            </w:pPr>
            <w:r w:rsidRPr="003E27E6">
              <w:rPr>
                <w:rFonts w:asciiTheme="minorHAnsi" w:hAnsiTheme="minorHAnsi"/>
                <w:sz w:val="20"/>
                <w:szCs w:val="20"/>
              </w:rPr>
              <w:t>Physiological test results / measurements</w:t>
            </w: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2E0A5BE7" w14:textId="224E01B5">
            <w:pPr>
              <w:spacing w:after="0" w:line="240" w:lineRule="auto"/>
              <w:ind w:left="-18"/>
              <w:jc w:val="center"/>
              <w:rPr>
                <w:rFonts w:asciiTheme="minorHAnsi" w:hAnsiTheme="minorHAnsi"/>
                <w:b/>
                <w:sz w:val="20"/>
                <w:szCs w:val="20"/>
              </w:rPr>
            </w:pPr>
            <w:sdt>
              <w:sdtPr>
                <w:rPr>
                  <w:rFonts w:ascii="Arial" w:hAnsi="Arial" w:cs="Arial"/>
                  <w:lang w:val="en-US"/>
                </w:rPr>
                <w:id w:val="-1665699812"/>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7465C6" w:rsidTr="00C14801" w14:paraId="7137D397" w14:textId="24FB63D4">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043F69A2" w14:textId="5B0A09BC">
            <w:pPr>
              <w:spacing w:before="120" w:after="120" w:line="240" w:lineRule="auto"/>
              <w:ind w:left="-17"/>
              <w:rPr>
                <w:rFonts w:asciiTheme="minorHAnsi" w:hAnsiTheme="minorHAnsi"/>
                <w:sz w:val="20"/>
                <w:szCs w:val="20"/>
              </w:rPr>
            </w:pPr>
            <w:r w:rsidRPr="003E27E6">
              <w:rPr>
                <w:rFonts w:asciiTheme="minorHAnsi" w:hAnsiTheme="minorHAnsi"/>
                <w:sz w:val="20"/>
                <w:szCs w:val="20"/>
              </w:rPr>
              <w:t>Field notes</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2A57C418" w14:textId="4A80AA35">
            <w:pPr>
              <w:spacing w:after="0" w:line="240" w:lineRule="auto"/>
              <w:ind w:left="-18"/>
              <w:jc w:val="center"/>
              <w:rPr>
                <w:rFonts w:asciiTheme="minorHAnsi" w:hAnsiTheme="minorHAnsi"/>
                <w:b/>
                <w:sz w:val="20"/>
                <w:szCs w:val="20"/>
              </w:rPr>
            </w:pPr>
            <w:sdt>
              <w:sdtPr>
                <w:rPr>
                  <w:rFonts w:ascii="Arial" w:hAnsi="Arial" w:cs="Arial"/>
                  <w:lang w:val="en-US"/>
                </w:rPr>
                <w:id w:val="282313247"/>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5F563C" w:rsidP="005F563C" w:rsidRDefault="005F563C" w14:paraId="2AE6E372" w14:textId="6D1D16F6">
            <w:pPr>
              <w:spacing w:after="0" w:line="240" w:lineRule="auto"/>
              <w:ind w:left="-18"/>
              <w:rPr>
                <w:rFonts w:asciiTheme="minorHAnsi" w:hAnsiTheme="minorHAnsi"/>
                <w:b/>
                <w:sz w:val="20"/>
                <w:szCs w:val="20"/>
              </w:rPr>
            </w:pP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5F563C" w:rsidP="005F563C" w:rsidRDefault="0082057F" w14:paraId="0FC41A76" w14:textId="07245B27">
            <w:pPr>
              <w:spacing w:after="0" w:line="240" w:lineRule="auto"/>
              <w:ind w:left="-18"/>
              <w:jc w:val="center"/>
              <w:rPr>
                <w:rFonts w:asciiTheme="minorHAnsi" w:hAnsiTheme="minorHAnsi"/>
                <w:b/>
                <w:sz w:val="20"/>
                <w:szCs w:val="20"/>
              </w:rPr>
            </w:pPr>
            <w:sdt>
              <w:sdtPr>
                <w:rPr>
                  <w:rFonts w:ascii="Arial" w:hAnsi="Arial" w:cs="Arial"/>
                  <w:lang w:val="en-US"/>
                </w:rPr>
                <w:id w:val="-1285028355"/>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4F2711" w:rsidTr="00C14801" w14:paraId="4AEE5B86" w14:textId="77777777">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4F2711" w:rsidP="004F2711" w:rsidRDefault="004F2711" w14:paraId="6F46A963" w14:textId="4AFE6C29">
            <w:pPr>
              <w:spacing w:before="120" w:after="120" w:line="240" w:lineRule="auto"/>
              <w:ind w:left="-17"/>
              <w:rPr>
                <w:rFonts w:asciiTheme="minorHAnsi" w:hAnsiTheme="minorHAnsi"/>
                <w:sz w:val="20"/>
                <w:szCs w:val="20"/>
              </w:rPr>
            </w:pPr>
            <w:r w:rsidRPr="003E27E6">
              <w:rPr>
                <w:rFonts w:asciiTheme="minorHAnsi" w:hAnsiTheme="minorHAnsi"/>
                <w:sz w:val="20"/>
                <w:szCs w:val="20"/>
              </w:rPr>
              <w:t xml:space="preserve">Task results (e.g. </w:t>
            </w:r>
            <w:r>
              <w:rPr>
                <w:rFonts w:asciiTheme="minorHAnsi" w:hAnsiTheme="minorHAnsi"/>
                <w:sz w:val="20"/>
                <w:szCs w:val="20"/>
              </w:rPr>
              <w:t>questionnaires</w:t>
            </w:r>
            <w:r w:rsidRPr="003E27E6">
              <w:rPr>
                <w:rFonts w:asciiTheme="minorHAnsi" w:hAnsiTheme="minorHAnsi"/>
                <w:sz w:val="20"/>
                <w:szCs w:val="20"/>
              </w:rPr>
              <w:t>, diary completion)</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004F2711" w:rsidP="004F2711" w:rsidRDefault="0082057F" w14:paraId="04DD1FE6" w14:textId="279CA328">
            <w:pPr>
              <w:spacing w:after="0" w:line="240" w:lineRule="auto"/>
              <w:ind w:left="-18"/>
              <w:jc w:val="center"/>
              <w:rPr>
                <w:rFonts w:ascii="Arial" w:hAnsi="Arial" w:cs="Arial"/>
                <w:lang w:val="en-US"/>
              </w:rPr>
            </w:pPr>
            <w:sdt>
              <w:sdtPr>
                <w:rPr>
                  <w:rFonts w:ascii="Arial" w:hAnsi="Arial" w:cs="Arial"/>
                  <w:lang w:val="en-US"/>
                </w:rPr>
                <w:id w:val="-142355897"/>
                <w14:checkbox>
                  <w14:checked w14:val="0"/>
                  <w14:checkedState w14:val="2612" w14:font="MS Gothic"/>
                  <w14:uncheckedState w14:val="2610" w14:font="MS Gothic"/>
                </w14:checkbox>
              </w:sdtPr>
              <w:sdtEndPr/>
              <w:sdtContent>
                <w:r w:rsidR="004F2711">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4F2711" w:rsidP="004F2711" w:rsidRDefault="004F2711" w14:paraId="321D6172" w14:textId="169B718C">
            <w:pPr>
              <w:spacing w:after="0" w:line="240" w:lineRule="auto"/>
              <w:ind w:left="-18"/>
              <w:rPr>
                <w:rFonts w:asciiTheme="minorHAnsi" w:hAnsiTheme="minorHAnsi"/>
                <w:sz w:val="20"/>
                <w:szCs w:val="20"/>
              </w:rPr>
            </w:pPr>
            <w:r w:rsidRPr="00DC1ACF">
              <w:rPr>
                <w:rFonts w:asciiTheme="minorHAnsi" w:hAnsiTheme="minorHAnsi"/>
                <w:sz w:val="20"/>
                <w:szCs w:val="20"/>
              </w:rPr>
              <w:t>IP addresses</w:t>
            </w: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004F2711" w:rsidP="004F2711" w:rsidRDefault="0082057F" w14:paraId="2C30104E" w14:textId="269722C8">
            <w:pPr>
              <w:spacing w:after="0" w:line="240" w:lineRule="auto"/>
              <w:ind w:left="-18"/>
              <w:jc w:val="center"/>
              <w:rPr>
                <w:rFonts w:ascii="Arial" w:hAnsi="Arial" w:cs="Arial"/>
                <w:lang w:val="en-US"/>
              </w:rPr>
            </w:pPr>
            <w:sdt>
              <w:sdtPr>
                <w:rPr>
                  <w:rFonts w:ascii="Arial" w:hAnsi="Arial" w:cs="Arial"/>
                  <w:lang w:val="en-US"/>
                </w:rPr>
                <w:id w:val="-1276628361"/>
                <w14:checkbox>
                  <w14:checked w14:val="0"/>
                  <w14:checkedState w14:val="2612" w14:font="MS Gothic"/>
                  <w14:uncheckedState w14:val="2610" w14:font="MS Gothic"/>
                </w14:checkbox>
              </w:sdtPr>
              <w:sdtEndPr/>
              <w:sdtContent>
                <w:r w:rsidR="004F2711">
                  <w:rPr>
                    <w:rFonts w:hint="eastAsia" w:ascii="MS Gothic" w:hAnsi="MS Gothic" w:eastAsia="MS Gothic" w:cs="Arial"/>
                    <w:lang w:val="en-US"/>
                  </w:rPr>
                  <w:t>☐</w:t>
                </w:r>
              </w:sdtContent>
            </w:sdt>
          </w:p>
        </w:tc>
      </w:tr>
      <w:tr w:rsidRPr="003E27E6" w:rsidR="004F2711" w:rsidTr="00C14801" w14:paraId="583F8A62" w14:textId="144112EC">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004F2711" w:rsidP="004F2711" w:rsidRDefault="004F2711" w14:paraId="2E8856B7" w14:textId="77777777">
            <w:pPr>
              <w:keepNext/>
              <w:spacing w:after="0" w:line="240" w:lineRule="auto"/>
              <w:ind w:left="-17"/>
              <w:rPr>
                <w:rFonts w:asciiTheme="minorHAnsi" w:hAnsiTheme="minorHAnsi"/>
                <w:sz w:val="20"/>
                <w:szCs w:val="20"/>
              </w:rPr>
            </w:pPr>
            <w:r w:rsidRPr="00DC1ACF">
              <w:rPr>
                <w:rFonts w:asciiTheme="minorHAnsi" w:hAnsiTheme="minorHAnsi"/>
                <w:sz w:val="20"/>
                <w:szCs w:val="20"/>
              </w:rPr>
              <w:t>Dat</w:t>
            </w:r>
            <w:r>
              <w:rPr>
                <w:rFonts w:asciiTheme="minorHAnsi" w:hAnsiTheme="minorHAnsi"/>
                <w:sz w:val="20"/>
                <w:szCs w:val="20"/>
              </w:rPr>
              <w:t>a already in the public domain.</w:t>
            </w:r>
          </w:p>
          <w:p w:rsidRPr="003E27E6" w:rsidR="004F2711" w:rsidP="004F2711" w:rsidRDefault="004F2711" w14:paraId="2E86E318" w14:textId="3F73752F">
            <w:pPr>
              <w:spacing w:before="120" w:after="120" w:line="240" w:lineRule="auto"/>
              <w:ind w:left="-17"/>
              <w:rPr>
                <w:rFonts w:asciiTheme="minorHAnsi" w:hAnsiTheme="minorHAnsi"/>
                <w:sz w:val="20"/>
                <w:szCs w:val="20"/>
              </w:rPr>
            </w:pPr>
            <w:r w:rsidRPr="00DC1ACF">
              <w:rPr>
                <w:rFonts w:asciiTheme="minorHAnsi" w:hAnsiTheme="minorHAnsi"/>
                <w:sz w:val="20"/>
                <w:szCs w:val="20"/>
              </w:rPr>
              <w:t>Specify the source of the data:</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4F2711" w:rsidP="004F2711" w:rsidRDefault="0082057F" w14:paraId="4172D0B2" w14:textId="4E91EC19">
            <w:pPr>
              <w:spacing w:after="0" w:line="240" w:lineRule="auto"/>
              <w:ind w:left="-18"/>
              <w:jc w:val="center"/>
              <w:rPr>
                <w:rFonts w:asciiTheme="minorHAnsi" w:hAnsiTheme="minorHAnsi"/>
                <w:b/>
                <w:sz w:val="20"/>
                <w:szCs w:val="20"/>
              </w:rPr>
            </w:pPr>
            <w:sdt>
              <w:sdtPr>
                <w:rPr>
                  <w:rFonts w:ascii="Arial" w:hAnsi="Arial" w:cs="Arial"/>
                  <w:lang w:val="en-US"/>
                </w:rPr>
                <w:id w:val="1786468381"/>
                <w14:checkbox>
                  <w14:checked w14:val="0"/>
                  <w14:checkedState w14:val="2612" w14:font="MS Gothic"/>
                  <w14:uncheckedState w14:val="2610" w14:font="MS Gothic"/>
                </w14:checkbox>
              </w:sdtPr>
              <w:sdtEndPr/>
              <w:sdtContent>
                <w:r w:rsidR="004F2711">
                  <w:rPr>
                    <w:rFonts w:hint="eastAsia" w:ascii="MS Gothic" w:hAnsi="MS Gothic" w:eastAsia="MS Gothic" w:cs="Arial"/>
                    <w:lang w:val="en-US"/>
                  </w:rPr>
                  <w:t>☐</w:t>
                </w:r>
              </w:sdtContent>
            </w:sdt>
          </w:p>
        </w:tc>
        <w:tc>
          <w:tcPr>
            <w:tcW w:w="4099" w:type="dxa"/>
            <w:gridSpan w:val="2"/>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4F2711" w:rsidP="004F2711" w:rsidRDefault="004F2711" w14:paraId="4686E343" w14:textId="35B11CC1">
            <w:pPr>
              <w:spacing w:after="0" w:line="240" w:lineRule="auto"/>
              <w:ind w:left="-18"/>
              <w:rPr>
                <w:rFonts w:asciiTheme="minorHAnsi" w:hAnsiTheme="minorHAnsi"/>
                <w:b/>
                <w:sz w:val="20"/>
                <w:szCs w:val="20"/>
              </w:rPr>
            </w:pPr>
            <w:r w:rsidRPr="003E27E6">
              <w:rPr>
                <w:rFonts w:asciiTheme="minorHAnsi" w:hAnsiTheme="minorHAnsi"/>
                <w:sz w:val="20"/>
                <w:szCs w:val="20"/>
              </w:rPr>
              <w:t>Other (please specify</w:t>
            </w:r>
            <w:r>
              <w:rPr>
                <w:rFonts w:asciiTheme="minorHAnsi" w:hAnsiTheme="minorHAnsi"/>
                <w:sz w:val="20"/>
                <w:szCs w:val="20"/>
              </w:rPr>
              <w:t xml:space="preserve"> below</w:t>
            </w:r>
            <w:r w:rsidRPr="003E27E6">
              <w:rPr>
                <w:rFonts w:asciiTheme="minorHAnsi" w:hAnsiTheme="minorHAnsi"/>
                <w:sz w:val="20"/>
                <w:szCs w:val="20"/>
              </w:rPr>
              <w:t>)</w:t>
            </w:r>
          </w:p>
        </w:tc>
        <w:tc>
          <w:tcPr>
            <w:tcW w:w="98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4F2711" w:rsidP="004F2711" w:rsidRDefault="0082057F" w14:paraId="07C2D3AF" w14:textId="6C73AC0F">
            <w:pPr>
              <w:spacing w:after="0" w:line="240" w:lineRule="auto"/>
              <w:ind w:left="-18"/>
              <w:jc w:val="center"/>
              <w:rPr>
                <w:rFonts w:asciiTheme="minorHAnsi" w:hAnsiTheme="minorHAnsi"/>
                <w:b/>
                <w:sz w:val="20"/>
                <w:szCs w:val="20"/>
              </w:rPr>
            </w:pPr>
            <w:sdt>
              <w:sdtPr>
                <w:rPr>
                  <w:rFonts w:ascii="Arial" w:hAnsi="Arial" w:cs="Arial"/>
                  <w:lang w:val="en-US"/>
                </w:rPr>
                <w:id w:val="270363603"/>
                <w14:checkbox>
                  <w14:checked w14:val="0"/>
                  <w14:checkedState w14:val="2612" w14:font="MS Gothic"/>
                  <w14:uncheckedState w14:val="2610" w14:font="MS Gothic"/>
                </w14:checkbox>
              </w:sdtPr>
              <w:sdtEndPr/>
              <w:sdtContent>
                <w:r w:rsidR="004F2711">
                  <w:rPr>
                    <w:rFonts w:hint="eastAsia" w:ascii="MS Gothic" w:hAnsi="MS Gothic" w:eastAsia="MS Gothic" w:cs="Arial"/>
                    <w:lang w:val="en-US"/>
                  </w:rPr>
                  <w:t>☐</w:t>
                </w:r>
              </w:sdtContent>
            </w:sdt>
          </w:p>
        </w:tc>
      </w:tr>
      <w:tr w:rsidRPr="003E27E6" w:rsidR="00C14801" w:rsidTr="00C14801" w14:paraId="11D9B09E" w14:textId="7C1C27AD">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3E27E6" w:rsidR="00C14801" w:rsidP="004F2711" w:rsidRDefault="00C14801" w14:paraId="36AD7A4C" w14:textId="70EEBC22">
            <w:pPr>
              <w:spacing w:before="120" w:after="120" w:line="240" w:lineRule="auto"/>
              <w:ind w:left="-17"/>
              <w:rPr>
                <w:rFonts w:asciiTheme="minorHAnsi" w:hAnsiTheme="minorHAnsi"/>
                <w:sz w:val="20"/>
                <w:szCs w:val="20"/>
              </w:rPr>
            </w:pPr>
            <w:r w:rsidRPr="00670E9E">
              <w:rPr>
                <w:sz w:val="20"/>
                <w:szCs w:val="20"/>
              </w:rPr>
              <w:t>Previously collected (secondary) data</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Pr="003E27E6" w:rsidR="00C14801" w:rsidP="004F2711" w:rsidRDefault="0082057F" w14:paraId="3A445D3A" w14:textId="600EDA61">
            <w:pPr>
              <w:spacing w:after="0" w:line="240" w:lineRule="auto"/>
              <w:ind w:left="-18"/>
              <w:jc w:val="center"/>
              <w:rPr>
                <w:rFonts w:asciiTheme="minorHAnsi" w:hAnsiTheme="minorHAnsi"/>
                <w:b/>
                <w:sz w:val="20"/>
                <w:szCs w:val="20"/>
              </w:rPr>
            </w:pPr>
            <w:sdt>
              <w:sdtPr>
                <w:rPr>
                  <w:rFonts w:ascii="Arial" w:hAnsi="Arial" w:cs="Arial"/>
                  <w:lang w:val="en-US"/>
                </w:rPr>
                <w:id w:val="491833475"/>
                <w14:checkbox>
                  <w14:checked w14:val="0"/>
                  <w14:checkedState w14:val="2612" w14:font="MS Gothic"/>
                  <w14:uncheckedState w14:val="2610" w14:font="MS Gothic"/>
                </w14:checkbox>
              </w:sdtPr>
              <w:sdtEndPr/>
              <w:sdtContent>
                <w:r w:rsidR="00C14801">
                  <w:rPr>
                    <w:rFonts w:hint="eastAsia" w:ascii="MS Gothic" w:hAnsi="MS Gothic" w:eastAsia="MS Gothic" w:cs="Arial"/>
                    <w:lang w:val="en-US"/>
                  </w:rPr>
                  <w:t>☐</w:t>
                </w:r>
              </w:sdtContent>
            </w:sdt>
          </w:p>
        </w:tc>
        <w:tc>
          <w:tcPr>
            <w:tcW w:w="5088" w:type="dxa"/>
            <w:gridSpan w:val="3"/>
            <w:vMerge w:val="restart"/>
            <w:tcBorders>
              <w:top w:val="single" w:color="A6A6A6" w:themeColor="background1" w:themeShade="A6" w:sz="4" w:space="0"/>
              <w:left w:val="single" w:color="auto" w:sz="4" w:space="0"/>
              <w:right w:val="single" w:color="auto" w:sz="4" w:space="0"/>
            </w:tcBorders>
            <w:shd w:val="clear" w:color="auto" w:fill="auto"/>
            <w:vAlign w:val="center"/>
          </w:tcPr>
          <w:p w:rsidRPr="003E27E6" w:rsidR="00C14801" w:rsidP="004F2711" w:rsidRDefault="00C14801" w14:paraId="38398615" w14:textId="6746531A">
            <w:pPr>
              <w:spacing w:after="0" w:line="240" w:lineRule="auto"/>
              <w:ind w:left="-18"/>
              <w:rPr>
                <w:rFonts w:asciiTheme="minorHAnsi" w:hAnsiTheme="minorHAnsi"/>
                <w:b/>
                <w:sz w:val="20"/>
                <w:szCs w:val="20"/>
              </w:rPr>
            </w:pPr>
          </w:p>
        </w:tc>
      </w:tr>
      <w:tr w:rsidRPr="003E27E6" w:rsidR="00C14801" w:rsidTr="00C14801" w14:paraId="721EA423" w14:textId="77777777">
        <w:trPr>
          <w:trHeight w:val="340"/>
        </w:trPr>
        <w:tc>
          <w:tcPr>
            <w:tcW w:w="4519" w:type="dxa"/>
            <w:tcBorders>
              <w:top w:val="single" w:color="A6A6A6" w:themeColor="background1" w:themeShade="A6" w:sz="4" w:space="0"/>
              <w:left w:val="single" w:color="auto" w:sz="4" w:space="0"/>
              <w:bottom w:val="single" w:color="A6A6A6" w:themeColor="background1" w:themeShade="A6" w:sz="4" w:space="0"/>
              <w:right w:val="nil"/>
            </w:tcBorders>
            <w:shd w:val="clear" w:color="auto" w:fill="auto"/>
            <w:vAlign w:val="center"/>
          </w:tcPr>
          <w:p w:rsidRPr="00670E9E" w:rsidR="00C14801" w:rsidP="004F2711" w:rsidRDefault="00C14801" w14:paraId="086936F3" w14:textId="1A148DA1">
            <w:pPr>
              <w:spacing w:before="120" w:after="120" w:line="240" w:lineRule="auto"/>
              <w:ind w:left="-17"/>
              <w:rPr>
                <w:sz w:val="20"/>
                <w:szCs w:val="20"/>
              </w:rPr>
            </w:pPr>
            <w:r>
              <w:rPr>
                <w:sz w:val="20"/>
                <w:szCs w:val="20"/>
              </w:rPr>
              <w:t>Bank details for payment</w:t>
            </w:r>
          </w:p>
        </w:tc>
        <w:tc>
          <w:tcPr>
            <w:tcW w:w="849" w:type="dxa"/>
            <w:tcBorders>
              <w:top w:val="single" w:color="A6A6A6" w:themeColor="background1" w:themeShade="A6" w:sz="4" w:space="0"/>
              <w:left w:val="nil"/>
              <w:bottom w:val="single" w:color="A6A6A6" w:themeColor="background1" w:themeShade="A6" w:sz="4" w:space="0"/>
              <w:right w:val="single" w:color="auto" w:sz="4" w:space="0"/>
            </w:tcBorders>
            <w:shd w:val="clear" w:color="auto" w:fill="auto"/>
            <w:vAlign w:val="center"/>
          </w:tcPr>
          <w:p w:rsidR="00C14801" w:rsidP="004F2711" w:rsidRDefault="0082057F" w14:paraId="476DB516" w14:textId="0FA9A295">
            <w:pPr>
              <w:spacing w:after="0" w:line="240" w:lineRule="auto"/>
              <w:ind w:left="-18"/>
              <w:jc w:val="center"/>
              <w:rPr>
                <w:rFonts w:ascii="Arial" w:hAnsi="Arial" w:cs="Arial"/>
                <w:lang w:val="en-US"/>
              </w:rPr>
            </w:pPr>
            <w:sdt>
              <w:sdtPr>
                <w:rPr>
                  <w:rFonts w:ascii="Arial" w:hAnsi="Arial" w:cs="Arial"/>
                  <w:lang w:val="en-US"/>
                </w:rPr>
                <w:id w:val="-145443477"/>
                <w14:checkbox>
                  <w14:checked w14:val="0"/>
                  <w14:checkedState w14:val="2612" w14:font="MS Gothic"/>
                  <w14:uncheckedState w14:val="2610" w14:font="MS Gothic"/>
                </w14:checkbox>
              </w:sdtPr>
              <w:sdtEndPr/>
              <w:sdtContent>
                <w:r w:rsidR="00C14801">
                  <w:rPr>
                    <w:rFonts w:hint="eastAsia" w:ascii="MS Gothic" w:hAnsi="MS Gothic" w:eastAsia="MS Gothic" w:cs="Arial"/>
                    <w:lang w:val="en-US"/>
                  </w:rPr>
                  <w:t>☐</w:t>
                </w:r>
              </w:sdtContent>
            </w:sdt>
          </w:p>
        </w:tc>
        <w:tc>
          <w:tcPr>
            <w:tcW w:w="5088" w:type="dxa"/>
            <w:gridSpan w:val="3"/>
            <w:vMerge/>
            <w:tcBorders>
              <w:left w:val="single" w:color="auto" w:sz="4" w:space="0"/>
              <w:bottom w:val="single" w:color="A6A6A6" w:themeColor="background1" w:themeShade="A6" w:sz="4" w:space="0"/>
              <w:right w:val="single" w:color="auto" w:sz="4" w:space="0"/>
            </w:tcBorders>
            <w:shd w:val="clear" w:color="auto" w:fill="auto"/>
            <w:vAlign w:val="center"/>
          </w:tcPr>
          <w:p w:rsidRPr="003E27E6" w:rsidR="00C14801" w:rsidP="004F2711" w:rsidRDefault="00C14801" w14:paraId="56C8D84B" w14:textId="77777777">
            <w:pPr>
              <w:spacing w:after="0" w:line="240" w:lineRule="auto"/>
              <w:ind w:left="-18"/>
              <w:rPr>
                <w:rFonts w:asciiTheme="minorHAnsi" w:hAnsiTheme="minorHAnsi"/>
                <w:b/>
                <w:sz w:val="20"/>
                <w:szCs w:val="20"/>
              </w:rPr>
            </w:pPr>
          </w:p>
        </w:tc>
      </w:tr>
      <w:tr w:rsidRPr="003E27E6" w:rsidR="004F2711" w:rsidTr="00C14801" w14:paraId="0AEEA455" w14:textId="5C3D2632">
        <w:trPr>
          <w:trHeight w:val="330"/>
        </w:trPr>
        <w:tc>
          <w:tcPr>
            <w:tcW w:w="10456" w:type="dxa"/>
            <w:gridSpan w:val="5"/>
            <w:tcBorders>
              <w:top w:val="single" w:color="000000" w:themeColor="text1"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004F2711" w:rsidP="00A3376A" w:rsidRDefault="004F2711" w14:paraId="18A2B21F" w14:textId="77777777">
            <w:pPr>
              <w:pStyle w:val="ListParagraph"/>
              <w:keepNext/>
              <w:numPr>
                <w:ilvl w:val="6"/>
                <w:numId w:val="5"/>
              </w:numPr>
              <w:spacing w:before="120" w:after="120" w:line="240" w:lineRule="auto"/>
              <w:ind w:left="322" w:hanging="322"/>
              <w:contextualSpacing w:val="0"/>
              <w:rPr>
                <w:rFonts w:asciiTheme="minorHAnsi" w:hAnsiTheme="minorHAnsi"/>
                <w:b/>
              </w:rPr>
            </w:pPr>
            <w:r w:rsidRPr="00773E51">
              <w:rPr>
                <w:rFonts w:asciiTheme="minorHAnsi" w:hAnsiTheme="minorHAnsi"/>
                <w:b/>
              </w:rPr>
              <w:t>How and where will each type of data be stored whilst the research is ongoing (until the end of all participant involvement)?</w:t>
            </w:r>
          </w:p>
          <w:p w:rsidRPr="008555D6" w:rsidR="008555D6" w:rsidP="00A3376A" w:rsidRDefault="004F2711" w14:paraId="3E10EDAF" w14:textId="77777777">
            <w:pPr>
              <w:pStyle w:val="ListParagraph"/>
              <w:keepNext/>
              <w:numPr>
                <w:ilvl w:val="0"/>
                <w:numId w:val="26"/>
              </w:numPr>
              <w:spacing w:before="120" w:after="120" w:line="240" w:lineRule="auto"/>
              <w:rPr>
                <w:rFonts w:asciiTheme="minorHAnsi" w:hAnsiTheme="minorHAnsi" w:cstheme="minorHAnsi"/>
                <w:bCs/>
                <w:iCs/>
                <w:sz w:val="20"/>
                <w:szCs w:val="20"/>
              </w:rPr>
            </w:pPr>
            <w:r w:rsidRPr="008555D6">
              <w:rPr>
                <w:sz w:val="20"/>
                <w:szCs w:val="20"/>
              </w:rPr>
              <w:t xml:space="preserve">List each type of data selected </w:t>
            </w:r>
            <w:proofErr w:type="gramStart"/>
            <w:r w:rsidRPr="008555D6">
              <w:rPr>
                <w:sz w:val="20"/>
                <w:szCs w:val="20"/>
              </w:rPr>
              <w:t>above, and</w:t>
            </w:r>
            <w:proofErr w:type="gramEnd"/>
            <w:r w:rsidRPr="008555D6">
              <w:rPr>
                <w:sz w:val="20"/>
                <w:szCs w:val="20"/>
              </w:rPr>
              <w:t xml:space="preserve"> explain how each will be physically transferred (including movement/sharing of audio files, paper records, electronic downloads etc.) from where it is collected to a suitable storage site </w:t>
            </w:r>
            <w:r w:rsidRPr="008555D6">
              <w:rPr>
                <w:rFonts w:cs="Arial"/>
                <w:bCs/>
                <w:iCs/>
                <w:sz w:val="20"/>
                <w:szCs w:val="20"/>
              </w:rPr>
              <w:t xml:space="preserve">(e.g. </w:t>
            </w:r>
            <w:r w:rsidRPr="008555D6">
              <w:rPr>
                <w:rStyle w:val="Hyperlink"/>
                <w:rFonts w:cs="Arial"/>
                <w:iCs/>
                <w:color w:val="000000" w:themeColor="text1"/>
                <w:sz w:val="20"/>
                <w:szCs w:val="20"/>
                <w:u w:val="none"/>
              </w:rPr>
              <w:t>SharePoin</w:t>
            </w:r>
            <w:r w:rsidR="008555D6">
              <w:rPr>
                <w:rStyle w:val="Hyperlink"/>
                <w:rFonts w:cs="Arial"/>
                <w:iCs/>
                <w:color w:val="000000" w:themeColor="text1"/>
                <w:sz w:val="20"/>
                <w:szCs w:val="20"/>
                <w:u w:val="none"/>
              </w:rPr>
              <w:t>t or another storage system</w:t>
            </w:r>
            <w:r w:rsidRPr="008555D6">
              <w:rPr>
                <w:rFonts w:cs="Arial"/>
                <w:bCs/>
                <w:iCs/>
                <w:sz w:val="20"/>
                <w:szCs w:val="20"/>
              </w:rPr>
              <w:t>)</w:t>
            </w:r>
            <w:r w:rsidRPr="008555D6">
              <w:rPr>
                <w:sz w:val="20"/>
                <w:szCs w:val="20"/>
              </w:rPr>
              <w:t xml:space="preserve">.  </w:t>
            </w:r>
          </w:p>
          <w:p w:rsidRPr="008555D6" w:rsidR="008555D6" w:rsidP="00A3376A" w:rsidRDefault="004F2711" w14:paraId="523E51DC" w14:textId="77777777">
            <w:pPr>
              <w:pStyle w:val="ListParagraph"/>
              <w:keepNext/>
              <w:numPr>
                <w:ilvl w:val="0"/>
                <w:numId w:val="26"/>
              </w:numPr>
              <w:spacing w:before="120" w:after="120" w:line="240" w:lineRule="auto"/>
              <w:rPr>
                <w:rFonts w:asciiTheme="minorHAnsi" w:hAnsiTheme="minorHAnsi" w:cstheme="minorHAnsi"/>
                <w:bCs/>
                <w:iCs/>
                <w:sz w:val="20"/>
                <w:szCs w:val="20"/>
              </w:rPr>
            </w:pPr>
            <w:r w:rsidRPr="008555D6">
              <w:rPr>
                <w:sz w:val="20"/>
                <w:szCs w:val="20"/>
              </w:rPr>
              <w:t>State the storage location for each.</w:t>
            </w:r>
            <w:r w:rsidRPr="008555D6">
              <w:rPr>
                <w:rFonts w:asciiTheme="minorHAnsi" w:hAnsiTheme="minorHAnsi" w:cstheme="minorHAnsi"/>
                <w:b/>
                <w:bCs/>
                <w:iCs/>
                <w:sz w:val="20"/>
                <w:szCs w:val="20"/>
              </w:rPr>
              <w:t xml:space="preserve"> </w:t>
            </w:r>
          </w:p>
          <w:p w:rsidRPr="008555D6" w:rsidR="004F2711" w:rsidP="00A3376A" w:rsidRDefault="004F2711" w14:paraId="2A7A8E95" w14:textId="2A7B2B71">
            <w:pPr>
              <w:pStyle w:val="ListParagraph"/>
              <w:keepNext/>
              <w:numPr>
                <w:ilvl w:val="0"/>
                <w:numId w:val="26"/>
              </w:numPr>
              <w:spacing w:before="120" w:after="120" w:line="240" w:lineRule="auto"/>
              <w:rPr>
                <w:rFonts w:asciiTheme="minorHAnsi" w:hAnsiTheme="minorHAnsi" w:cstheme="minorHAnsi"/>
                <w:bCs/>
                <w:iCs/>
                <w:sz w:val="20"/>
                <w:szCs w:val="20"/>
              </w:rPr>
            </w:pPr>
            <w:r w:rsidRPr="008555D6">
              <w:rPr>
                <w:rFonts w:asciiTheme="minorHAnsi" w:hAnsiTheme="minorHAnsi" w:cstheme="minorHAnsi"/>
                <w:bCs/>
                <w:iCs/>
                <w:sz w:val="20"/>
                <w:szCs w:val="20"/>
              </w:rPr>
              <w:t>Do not store unencrypted data in freely available cloud services or unprotected USB drives.</w:t>
            </w:r>
          </w:p>
          <w:p w:rsidRPr="00BE3FCE" w:rsidR="004F2711" w:rsidP="004F2711" w:rsidRDefault="004F2711" w14:paraId="30EF33A4" w14:textId="39ABE926">
            <w:pPr>
              <w:keepNext/>
              <w:spacing w:before="120" w:after="120" w:line="240" w:lineRule="auto"/>
              <w:rPr>
                <w:rFonts w:asciiTheme="minorHAnsi" w:hAnsiTheme="minorHAnsi"/>
                <w:b/>
                <w:sz w:val="20"/>
                <w:szCs w:val="20"/>
              </w:rPr>
            </w:pPr>
          </w:p>
        </w:tc>
      </w:tr>
      <w:tr w:rsidRPr="003E27E6" w:rsidR="004F2711" w:rsidTr="00C14801" w14:paraId="19D580AB" w14:textId="639CEE7F">
        <w:trPr>
          <w:trHeight w:val="330"/>
        </w:trPr>
        <w:tc>
          <w:tcPr>
            <w:tcW w:w="10456" w:type="dxa"/>
            <w:gridSpan w:val="5"/>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00D963C4" w:rsidP="004F2711" w:rsidRDefault="004F2711" w14:paraId="661BFC84" w14:textId="3C29782F">
            <w:pPr>
              <w:spacing w:before="120" w:after="120" w:line="240" w:lineRule="auto"/>
              <w:rPr>
                <w:rFonts w:cs="Arial"/>
                <w:bCs/>
                <w:iCs/>
                <w:szCs w:val="20"/>
                <w:highlight w:val="yellow"/>
              </w:rPr>
            </w:pPr>
            <w:r w:rsidRPr="00B002E3">
              <w:rPr>
                <w:rFonts w:cs="Arial"/>
                <w:bCs/>
                <w:iCs/>
                <w:szCs w:val="20"/>
                <w:highlight w:val="yellow"/>
              </w:rPr>
              <w:t>Example</w:t>
            </w:r>
            <w:r>
              <w:rPr>
                <w:rFonts w:cs="Arial"/>
                <w:bCs/>
                <w:iCs/>
                <w:szCs w:val="20"/>
                <w:highlight w:val="yellow"/>
              </w:rPr>
              <w:t>s</w:t>
            </w:r>
            <w:r w:rsidRPr="00B002E3">
              <w:rPr>
                <w:rFonts w:cs="Arial"/>
                <w:bCs/>
                <w:iCs/>
                <w:szCs w:val="20"/>
                <w:highlight w:val="yellow"/>
              </w:rPr>
              <w:t>:</w:t>
            </w:r>
          </w:p>
          <w:p w:rsidRPr="00D963C4" w:rsidR="00D963C4" w:rsidP="00D963C4" w:rsidRDefault="00D963C4" w14:paraId="4DC7F4DD" w14:textId="2ACA41C1">
            <w:pPr>
              <w:pStyle w:val="ListParagraph"/>
              <w:numPr>
                <w:ilvl w:val="0"/>
                <w:numId w:val="48"/>
              </w:numPr>
              <w:rPr>
                <w:i/>
                <w:iCs/>
                <w:highlight w:val="yellow"/>
              </w:rPr>
            </w:pPr>
            <w:r w:rsidRPr="00D963C4">
              <w:rPr>
                <w:i/>
                <w:iCs/>
                <w:highlight w:val="yellow"/>
              </w:rPr>
              <w:t>“Paper consent records will be collected from participants during fieldwork and stored in a clearly labelled folder. These will be placed in a locked personal locker at IFOW’s Somerset House office. Researchers will transfer documents directly after collection to minimise any risk of loss or access by others”.</w:t>
            </w:r>
          </w:p>
          <w:p w:rsidRPr="00D963C4" w:rsidR="00D963C4" w:rsidP="00D963C4" w:rsidRDefault="00D963C4" w14:paraId="0B0995D5" w14:textId="5E872683">
            <w:pPr>
              <w:pStyle w:val="ListParagraph"/>
              <w:numPr>
                <w:ilvl w:val="0"/>
                <w:numId w:val="47"/>
              </w:numPr>
              <w:rPr>
                <w:i/>
                <w:iCs/>
                <w:highlight w:val="yellow"/>
              </w:rPr>
            </w:pPr>
            <w:r w:rsidRPr="00D963C4">
              <w:rPr>
                <w:i/>
                <w:iCs/>
                <w:highlight w:val="yellow"/>
              </w:rPr>
              <w:t>“Survey data will be downloaded from the online platform (e.g. Microsoft Forms, Typeform or Qualtrics) and saved in password-protected Excel or CSV files. These will be stored on encrypted IFOW laptops and backed up using secure cloud storage (e.g. SharePoint) with access limited to authorised team members.”</w:t>
            </w:r>
          </w:p>
          <w:p w:rsidRPr="00D963C4" w:rsidR="004F2711" w:rsidP="00D963C4" w:rsidRDefault="00D963C4" w14:paraId="167668C3" w14:textId="0E7E3CCA">
            <w:pPr>
              <w:pStyle w:val="ListParagraph"/>
              <w:numPr>
                <w:ilvl w:val="0"/>
                <w:numId w:val="46"/>
              </w:numPr>
              <w:rPr>
                <w:i/>
                <w:iCs/>
              </w:rPr>
            </w:pPr>
            <w:r w:rsidRPr="00D963C4">
              <w:rPr>
                <w:i/>
                <w:iCs/>
                <w:highlight w:val="yellow"/>
              </w:rPr>
              <w:t>“Audio recordings from interviews will be transferred from the recording device to an encrypted IFOW laptop and saved in a password-protected folder. The recordings will then be deleted from the original device. Transcription will be carried out either in-house or via a secure transfer method (e.g. encrypted file-sharing). Once transcription is complete and verified, audio files will be deleted, and anonymised transcripts will be stored securely in IFOW’s cloud storage system.</w:t>
            </w:r>
            <w:r w:rsidRPr="00D963C4">
              <w:rPr>
                <w:i/>
                <w:iCs/>
              </w:rPr>
              <w:t>”</w:t>
            </w:r>
          </w:p>
        </w:tc>
      </w:tr>
      <w:tr w:rsidRPr="003E27E6" w:rsidR="004F2711" w:rsidTr="00C14801" w14:paraId="14A81689" w14:textId="579DC686">
        <w:trPr>
          <w:trHeight w:val="330"/>
        </w:trPr>
        <w:tc>
          <w:tcPr>
            <w:tcW w:w="10456" w:type="dxa"/>
            <w:gridSpan w:val="5"/>
            <w:tcBorders>
              <w:top w:val="single" w:color="000000" w:themeColor="text1"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004F2711" w:rsidP="00A3376A" w:rsidRDefault="004F2711" w14:paraId="2F9FB099" w14:textId="77777777">
            <w:pPr>
              <w:pStyle w:val="ListParagraph"/>
              <w:keepNext/>
              <w:numPr>
                <w:ilvl w:val="6"/>
                <w:numId w:val="5"/>
              </w:numPr>
              <w:spacing w:before="120" w:after="120" w:line="240" w:lineRule="auto"/>
              <w:ind w:left="322" w:hanging="322"/>
              <w:contextualSpacing w:val="0"/>
              <w:rPr>
                <w:rFonts w:asciiTheme="minorHAnsi" w:hAnsiTheme="minorHAnsi"/>
                <w:b/>
              </w:rPr>
            </w:pPr>
            <w:r w:rsidRPr="003E27E6">
              <w:rPr>
                <w:rFonts w:asciiTheme="minorHAnsi" w:hAnsiTheme="minorHAnsi"/>
                <w:b/>
              </w:rPr>
              <w:t>Will you use a unique participant number on research data instead of participant name?</w:t>
            </w:r>
          </w:p>
          <w:p w:rsidRPr="005A33BF" w:rsidR="003E2F5B" w:rsidP="004F2711" w:rsidRDefault="003E2F5B" w14:paraId="5AD5D9AC" w14:textId="38C66F26">
            <w:pPr>
              <w:keepNext/>
              <w:spacing w:before="120" w:after="120" w:line="240" w:lineRule="auto"/>
              <w:rPr>
                <w:rFonts w:asciiTheme="minorHAnsi" w:hAnsiTheme="minorHAnsi"/>
                <w:b/>
              </w:rPr>
            </w:pPr>
          </w:p>
        </w:tc>
      </w:tr>
      <w:tr w:rsidRPr="003E27E6" w:rsidR="004F2711" w:rsidTr="00C14801" w14:paraId="3AE6FB2F" w14:textId="590C70E7">
        <w:trPr>
          <w:trHeight w:val="330"/>
        </w:trPr>
        <w:tc>
          <w:tcPr>
            <w:tcW w:w="10456" w:type="dxa"/>
            <w:gridSpan w:val="5"/>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Pr="006B192A" w:rsidR="004F2711" w:rsidP="004F2711" w:rsidRDefault="003E2F5B" w14:paraId="4D542A74" w14:textId="4E817D51">
            <w:pPr>
              <w:spacing w:before="120" w:after="120" w:line="240" w:lineRule="auto"/>
            </w:pPr>
            <w:r w:rsidRPr="006B192A">
              <w:rPr>
                <w:b/>
                <w:highlight w:val="yellow"/>
              </w:rPr>
              <w:t>If yes,</w:t>
            </w:r>
            <w:r w:rsidRPr="006B192A">
              <w:rPr>
                <w:highlight w:val="yellow"/>
              </w:rPr>
              <w:t xml:space="preserve"> state </w:t>
            </w:r>
            <w:proofErr w:type="gramStart"/>
            <w:r w:rsidRPr="006B192A">
              <w:rPr>
                <w:highlight w:val="yellow"/>
              </w:rPr>
              <w:t>whether or not</w:t>
            </w:r>
            <w:proofErr w:type="gramEnd"/>
            <w:r w:rsidRPr="006B192A">
              <w:rPr>
                <w:highlight w:val="yellow"/>
              </w:rPr>
              <w:t xml:space="preserve"> you will retain a list of participant names against numbers (pseudonymisation via a linkage list).  </w:t>
            </w:r>
            <w:r w:rsidRPr="006B192A">
              <w:rPr>
                <w:b/>
                <w:highlight w:val="yellow"/>
              </w:rPr>
              <w:t>Where will the list be stored, and when will it be destroyed?</w:t>
            </w:r>
          </w:p>
        </w:tc>
      </w:tr>
      <w:tr w:rsidRPr="003E27E6" w:rsidR="004F2711" w:rsidTr="00C14801" w14:paraId="6E062B0B" w14:textId="30ED8A7E">
        <w:trPr>
          <w:trHeight w:val="330"/>
        </w:trPr>
        <w:tc>
          <w:tcPr>
            <w:tcW w:w="10456" w:type="dxa"/>
            <w:gridSpan w:val="5"/>
            <w:tcBorders>
              <w:top w:val="single" w:color="000000" w:themeColor="text1"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Pr="003E27E6" w:rsidR="004F2711" w:rsidP="00A3376A" w:rsidRDefault="004F2711" w14:paraId="23E6E243" w14:textId="30D44661">
            <w:pPr>
              <w:pStyle w:val="ListParagraph"/>
              <w:keepNext/>
              <w:numPr>
                <w:ilvl w:val="6"/>
                <w:numId w:val="5"/>
              </w:numPr>
              <w:spacing w:before="120" w:after="120" w:line="240" w:lineRule="auto"/>
              <w:ind w:left="322" w:hanging="322"/>
              <w:contextualSpacing w:val="0"/>
              <w:rPr>
                <w:rFonts w:asciiTheme="minorHAnsi" w:hAnsiTheme="minorHAnsi"/>
                <w:b/>
              </w:rPr>
            </w:pPr>
            <w:r w:rsidRPr="003E27E6">
              <w:rPr>
                <w:rFonts w:asciiTheme="minorHAnsi" w:hAnsiTheme="minorHAnsi"/>
                <w:b/>
              </w:rPr>
              <w:t>Who will have access to the research data?</w:t>
            </w:r>
          </w:p>
        </w:tc>
      </w:tr>
      <w:tr w:rsidRPr="003E27E6" w:rsidR="004F2711" w:rsidTr="00C14801" w14:paraId="56A71889" w14:textId="6B82D9B0">
        <w:trPr>
          <w:trHeight w:val="330"/>
        </w:trPr>
        <w:tc>
          <w:tcPr>
            <w:tcW w:w="10456" w:type="dxa"/>
            <w:gridSpan w:val="5"/>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Pr="003E27E6" w:rsidR="004F2711" w:rsidP="000722E8" w:rsidRDefault="004F2711" w14:paraId="15E61B5E" w14:textId="71366643">
            <w:pPr>
              <w:spacing w:before="120" w:after="120" w:line="240" w:lineRule="auto"/>
              <w:rPr>
                <w:rFonts w:asciiTheme="minorHAnsi" w:hAnsiTheme="minorHAnsi"/>
                <w:highlight w:val="yellow"/>
              </w:rPr>
            </w:pPr>
            <w:r w:rsidRPr="006B192A">
              <w:rPr>
                <w:rFonts w:asciiTheme="minorHAnsi" w:hAnsiTheme="minorHAnsi"/>
                <w:highlight w:val="yellow"/>
              </w:rPr>
              <w:t>Researchers listed on this form will have access to the research data.  If other researchers/organisations (e.g. other universities, transcription services) will also have access, then please add details.</w:t>
            </w:r>
          </w:p>
        </w:tc>
      </w:tr>
      <w:tr w:rsidRPr="003E27E6" w:rsidR="004F2711" w:rsidTr="00C14801" w14:paraId="3B62E703" w14:textId="37B4A450">
        <w:trPr>
          <w:trHeight w:val="330"/>
        </w:trPr>
        <w:tc>
          <w:tcPr>
            <w:tcW w:w="10456" w:type="dxa"/>
            <w:gridSpan w:val="5"/>
            <w:tcBorders>
              <w:top w:val="single" w:color="000000" w:themeColor="text1"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Pr="003E27E6" w:rsidR="004F2711" w:rsidP="00A3376A" w:rsidRDefault="004F2711" w14:paraId="28106FA0" w14:textId="00EAA49C">
            <w:pPr>
              <w:pStyle w:val="ListParagraph"/>
              <w:keepNext/>
              <w:numPr>
                <w:ilvl w:val="6"/>
                <w:numId w:val="5"/>
              </w:numPr>
              <w:spacing w:before="120" w:after="120" w:line="240" w:lineRule="auto"/>
              <w:ind w:left="322" w:hanging="322"/>
              <w:contextualSpacing w:val="0"/>
              <w:rPr>
                <w:rFonts w:asciiTheme="minorHAnsi" w:hAnsiTheme="minorHAnsi"/>
                <w:b/>
              </w:rPr>
            </w:pPr>
            <w:r w:rsidRPr="003E27E6">
              <w:rPr>
                <w:rFonts w:asciiTheme="minorHAnsi" w:hAnsiTheme="minorHAnsi"/>
                <w:b/>
              </w:rPr>
              <w:t>If research data is to be shared with another organisation, how will it be transferred / disclosed securely?</w:t>
            </w:r>
          </w:p>
        </w:tc>
      </w:tr>
      <w:tr w:rsidRPr="003E27E6" w:rsidR="004F2711" w:rsidTr="00C14801" w14:paraId="6742EE56" w14:textId="19970972">
        <w:trPr>
          <w:trHeight w:val="330"/>
        </w:trPr>
        <w:tc>
          <w:tcPr>
            <w:tcW w:w="10456" w:type="dxa"/>
            <w:gridSpan w:val="5"/>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Pr="003E27E6" w:rsidR="004F2711" w:rsidP="004F2711" w:rsidRDefault="003E2F5B" w14:paraId="5252165B" w14:textId="35E3C9E6">
            <w:pPr>
              <w:spacing w:before="120" w:after="120" w:line="240" w:lineRule="auto"/>
            </w:pPr>
            <w:r w:rsidRPr="003E2F5B">
              <w:rPr>
                <w:rFonts w:asciiTheme="minorHAnsi" w:hAnsiTheme="minorHAnsi"/>
                <w:highlight w:val="yellow"/>
              </w:rPr>
              <w:t>Please provide</w:t>
            </w:r>
            <w:r w:rsidRPr="003E2F5B" w:rsidR="005644B8">
              <w:rPr>
                <w:rFonts w:asciiTheme="minorHAnsi" w:hAnsiTheme="minorHAnsi"/>
                <w:highlight w:val="yellow"/>
              </w:rPr>
              <w:t xml:space="preserve"> details of transfer procedures, stating </w:t>
            </w:r>
            <w:proofErr w:type="gramStart"/>
            <w:r w:rsidRPr="003E2F5B" w:rsidR="005644B8">
              <w:rPr>
                <w:rFonts w:asciiTheme="minorHAnsi" w:hAnsiTheme="minorHAnsi"/>
                <w:highlight w:val="yellow"/>
              </w:rPr>
              <w:t>whether or not</w:t>
            </w:r>
            <w:proofErr w:type="gramEnd"/>
            <w:r w:rsidRPr="003E2F5B" w:rsidR="005644B8">
              <w:rPr>
                <w:rFonts w:asciiTheme="minorHAnsi" w:hAnsiTheme="minorHAnsi"/>
                <w:highlight w:val="yellow"/>
              </w:rPr>
              <w:t xml:space="preserve"> the data will be identifiable</w:t>
            </w:r>
          </w:p>
        </w:tc>
      </w:tr>
      <w:tr w:rsidRPr="003E27E6" w:rsidR="00520D4C" w:rsidTr="00520D4C" w14:paraId="02ED6107" w14:textId="77777777">
        <w:trPr>
          <w:trHeight w:val="330"/>
        </w:trPr>
        <w:tc>
          <w:tcPr>
            <w:tcW w:w="10456" w:type="dxa"/>
            <w:gridSpan w:val="5"/>
            <w:tcBorders>
              <w:top w:val="single" w:color="A6A6A6" w:themeColor="background1" w:themeShade="A6"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Pr="003E2F5B" w:rsidR="00520D4C" w:rsidP="00A3376A" w:rsidRDefault="00520D4C" w14:paraId="029400BF" w14:textId="02E6D65B">
            <w:pPr>
              <w:pStyle w:val="ListParagraph"/>
              <w:keepNext/>
              <w:numPr>
                <w:ilvl w:val="6"/>
                <w:numId w:val="5"/>
              </w:numPr>
              <w:spacing w:before="120" w:after="120" w:line="240" w:lineRule="auto"/>
              <w:ind w:left="322" w:hanging="322"/>
              <w:contextualSpacing w:val="0"/>
              <w:rPr>
                <w:rFonts w:asciiTheme="minorHAnsi" w:hAnsiTheme="minorHAnsi"/>
              </w:rPr>
            </w:pPr>
            <w:r w:rsidRPr="003E2F5B">
              <w:rPr>
                <w:rFonts w:asciiTheme="minorHAnsi" w:hAnsiTheme="minorHAnsi"/>
                <w:b/>
              </w:rPr>
              <w:t>Are there any risks associated with the collection or transfer of the research materials? If so, describe the steps that will be taken to address these risks.</w:t>
            </w:r>
          </w:p>
        </w:tc>
      </w:tr>
      <w:tr w:rsidRPr="003E27E6" w:rsidR="00520D4C" w:rsidTr="00520D4C" w14:paraId="663709BA" w14:textId="77777777">
        <w:trPr>
          <w:trHeight w:val="330"/>
        </w:trPr>
        <w:tc>
          <w:tcPr>
            <w:tcW w:w="10456" w:type="dxa"/>
            <w:gridSpan w:val="5"/>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Pr="00B002E3" w:rsidR="00520D4C" w:rsidP="004F2711" w:rsidRDefault="00520D4C" w14:paraId="67B00184" w14:textId="77777777">
            <w:pPr>
              <w:spacing w:before="120" w:after="120" w:line="240" w:lineRule="auto"/>
              <w:rPr>
                <w:rFonts w:asciiTheme="minorHAnsi" w:hAnsiTheme="minorHAnsi"/>
                <w:highlight w:val="yellow"/>
              </w:rPr>
            </w:pPr>
          </w:p>
        </w:tc>
      </w:tr>
      <w:tr w:rsidRPr="003E27E6" w:rsidR="004F2711" w:rsidTr="00C14801" w14:paraId="58A89109" w14:textId="323086E3">
        <w:trPr>
          <w:trHeight w:val="330"/>
        </w:trPr>
        <w:tc>
          <w:tcPr>
            <w:tcW w:w="10456" w:type="dxa"/>
            <w:gridSpan w:val="5"/>
            <w:tcBorders>
              <w:top w:val="single" w:color="000000" w:themeColor="text1"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004F2711" w:rsidP="00A3376A" w:rsidRDefault="004F2711" w14:paraId="61DE1376" w14:textId="2B008DF6">
            <w:pPr>
              <w:pStyle w:val="ListParagraph"/>
              <w:keepNext/>
              <w:numPr>
                <w:ilvl w:val="6"/>
                <w:numId w:val="5"/>
              </w:numPr>
              <w:spacing w:before="120" w:after="120" w:line="240" w:lineRule="auto"/>
              <w:ind w:left="322" w:hanging="322"/>
              <w:contextualSpacing w:val="0"/>
              <w:rPr>
                <w:rFonts w:asciiTheme="minorHAnsi" w:hAnsiTheme="minorHAnsi"/>
                <w:b/>
              </w:rPr>
            </w:pPr>
            <w:r w:rsidRPr="003E27E6">
              <w:rPr>
                <w:rFonts w:asciiTheme="minorHAnsi" w:hAnsiTheme="minorHAnsi"/>
                <w:b/>
              </w:rPr>
              <w:t xml:space="preserve">When and how will </w:t>
            </w:r>
            <w:r w:rsidRPr="00675C9F">
              <w:rPr>
                <w:rFonts w:asciiTheme="minorHAnsi" w:hAnsiTheme="minorHAnsi"/>
              </w:rPr>
              <w:t>identifiable data</w:t>
            </w:r>
            <w:r w:rsidRPr="00B74755">
              <w:rPr>
                <w:rStyle w:val="Hyperlink"/>
              </w:rPr>
              <w:t xml:space="preserve"> </w:t>
            </w:r>
            <w:r>
              <w:rPr>
                <w:rFonts w:asciiTheme="minorHAnsi" w:hAnsiTheme="minorHAnsi"/>
                <w:b/>
              </w:rPr>
              <w:t xml:space="preserve">(including audio/video recordings &amp; photos) </w:t>
            </w:r>
            <w:r w:rsidRPr="003E27E6">
              <w:rPr>
                <w:rFonts w:asciiTheme="minorHAnsi" w:hAnsiTheme="minorHAnsi"/>
                <w:b/>
              </w:rPr>
              <w:t>be destroyed or deleted?</w:t>
            </w:r>
          </w:p>
          <w:p w:rsidRPr="000576D0" w:rsidR="000576D0" w:rsidP="00A3376A" w:rsidRDefault="004F2711" w14:paraId="4C275052" w14:textId="77777777">
            <w:pPr>
              <w:pStyle w:val="ListParagraph"/>
              <w:keepNext/>
              <w:numPr>
                <w:ilvl w:val="0"/>
                <w:numId w:val="28"/>
              </w:numPr>
              <w:spacing w:before="120" w:after="120" w:line="240" w:lineRule="auto"/>
              <w:rPr>
                <w:rFonts w:asciiTheme="minorHAnsi" w:hAnsiTheme="minorHAnsi"/>
                <w:b/>
              </w:rPr>
            </w:pPr>
            <w:r w:rsidRPr="00675C9F">
              <w:rPr>
                <w:rFonts w:asciiTheme="minorHAnsi" w:hAnsiTheme="minorHAnsi"/>
                <w:sz w:val="20"/>
                <w:szCs w:val="20"/>
              </w:rPr>
              <w:t xml:space="preserve">N.B. If any identifiable data will be retained beyond the end of the study and/or indefinitely, please state what data this is, and the reasons for retention (e.g. contact details for future studies; photos used in publication).  </w:t>
            </w:r>
          </w:p>
          <w:p w:rsidRPr="00675C9F" w:rsidR="004F2711" w:rsidP="00A3376A" w:rsidRDefault="004F2711" w14:paraId="0AB3868A" w14:textId="1C9C7DFB">
            <w:pPr>
              <w:pStyle w:val="ListParagraph"/>
              <w:keepNext/>
              <w:numPr>
                <w:ilvl w:val="0"/>
                <w:numId w:val="28"/>
              </w:numPr>
              <w:spacing w:before="120" w:after="120" w:line="240" w:lineRule="auto"/>
              <w:rPr>
                <w:rFonts w:asciiTheme="minorHAnsi" w:hAnsiTheme="minorHAnsi"/>
                <w:b/>
              </w:rPr>
            </w:pPr>
            <w:r w:rsidRPr="00675C9F">
              <w:rPr>
                <w:rFonts w:asciiTheme="minorHAnsi" w:hAnsiTheme="minorHAnsi"/>
                <w:sz w:val="20"/>
                <w:szCs w:val="20"/>
              </w:rPr>
              <w:t xml:space="preserve">This </w:t>
            </w:r>
            <w:r w:rsidR="000576D0">
              <w:rPr>
                <w:rFonts w:asciiTheme="minorHAnsi" w:hAnsiTheme="minorHAnsi"/>
                <w:sz w:val="20"/>
                <w:szCs w:val="20"/>
              </w:rPr>
              <w:t>should</w:t>
            </w:r>
            <w:r w:rsidRPr="00675C9F">
              <w:rPr>
                <w:rFonts w:asciiTheme="minorHAnsi" w:hAnsiTheme="minorHAnsi"/>
                <w:sz w:val="20"/>
                <w:szCs w:val="20"/>
              </w:rPr>
              <w:t xml:space="preserve"> be clearly stated on participant information, and specific consent obtained.</w:t>
            </w:r>
          </w:p>
        </w:tc>
      </w:tr>
      <w:tr w:rsidRPr="003E27E6" w:rsidR="004F2711" w:rsidTr="00C14801" w14:paraId="4D0A24B3" w14:textId="243D07F8">
        <w:trPr>
          <w:trHeight w:val="330"/>
        </w:trPr>
        <w:tc>
          <w:tcPr>
            <w:tcW w:w="10456" w:type="dxa"/>
            <w:gridSpan w:val="5"/>
            <w:tcBorders>
              <w:top w:val="single" w:color="A6A6A6" w:themeColor="background1" w:themeShade="A6" w:sz="4" w:space="0"/>
              <w:left w:val="single" w:color="auto" w:sz="4" w:space="0"/>
              <w:bottom w:val="single" w:color="000000" w:themeColor="text1" w:sz="4" w:space="0"/>
              <w:right w:val="single" w:color="auto" w:sz="4" w:space="0"/>
            </w:tcBorders>
            <w:shd w:val="clear" w:color="auto" w:fill="auto"/>
          </w:tcPr>
          <w:p w:rsidR="00B01795" w:rsidP="00A3376A" w:rsidRDefault="00B01795" w14:paraId="6352F1C1" w14:textId="61090A2D">
            <w:pPr>
              <w:pStyle w:val="ListParagraph"/>
              <w:numPr>
                <w:ilvl w:val="0"/>
                <w:numId w:val="28"/>
              </w:numPr>
              <w:spacing w:before="120" w:after="120" w:line="240" w:lineRule="auto"/>
              <w:rPr>
                <w:highlight w:val="yellow"/>
              </w:rPr>
            </w:pPr>
            <w:r>
              <w:rPr>
                <w:highlight w:val="yellow"/>
              </w:rPr>
              <w:t xml:space="preserve">General research practices are that </w:t>
            </w:r>
            <w:r w:rsidR="006B192A">
              <w:rPr>
                <w:highlight w:val="yellow"/>
              </w:rPr>
              <w:t>i</w:t>
            </w:r>
            <w:r w:rsidRPr="000576D0" w:rsidR="006B192A">
              <w:rPr>
                <w:highlight w:val="yellow"/>
              </w:rPr>
              <w:t>dentifiable</w:t>
            </w:r>
            <w:r w:rsidRPr="000576D0" w:rsidR="0058105A">
              <w:rPr>
                <w:highlight w:val="yellow"/>
              </w:rPr>
              <w:t xml:space="preserve"> research data should be preserved for ‘as long as it has continuing value’. </w:t>
            </w:r>
          </w:p>
          <w:p w:rsidRPr="000576D0" w:rsidR="0058105A" w:rsidP="00A3376A" w:rsidRDefault="0058105A" w14:paraId="005DA58E" w14:textId="33B96B8A">
            <w:pPr>
              <w:pStyle w:val="ListParagraph"/>
              <w:numPr>
                <w:ilvl w:val="0"/>
                <w:numId w:val="28"/>
              </w:numPr>
              <w:spacing w:before="120" w:after="120" w:line="240" w:lineRule="auto"/>
              <w:rPr>
                <w:highlight w:val="yellow"/>
              </w:rPr>
            </w:pPr>
            <w:r w:rsidRPr="000576D0">
              <w:rPr>
                <w:highlight w:val="yellow"/>
              </w:rPr>
              <w:t xml:space="preserve">The minimum retention period is the longer of three years after public release or completion of the research, or any period specified in a grant or contract related to the work (some </w:t>
            </w:r>
            <w:r w:rsidRPr="00B01795">
              <w:rPr>
                <w:highlight w:val="yellow"/>
              </w:rPr>
              <w:t>funders</w:t>
            </w:r>
            <w:r w:rsidRPr="000576D0">
              <w:rPr>
                <w:highlight w:val="yellow"/>
              </w:rPr>
              <w:t xml:space="preserve"> may require data to be kept for longer than three years). </w:t>
            </w:r>
          </w:p>
          <w:p w:rsidRPr="00B01795" w:rsidR="00B01795" w:rsidP="00A3376A" w:rsidRDefault="0058105A" w14:paraId="42386938" w14:textId="77777777">
            <w:pPr>
              <w:pStyle w:val="ListParagraph"/>
              <w:numPr>
                <w:ilvl w:val="0"/>
                <w:numId w:val="28"/>
              </w:numPr>
              <w:spacing w:before="120" w:after="120" w:line="240" w:lineRule="auto"/>
              <w:rPr>
                <w:rFonts w:asciiTheme="minorHAnsi" w:hAnsiTheme="minorHAnsi"/>
                <w:highlight w:val="yellow"/>
              </w:rPr>
            </w:pPr>
            <w:r w:rsidRPr="000576D0">
              <w:rPr>
                <w:highlight w:val="yellow"/>
              </w:rPr>
              <w:t xml:space="preserve">If it is no longer needed, or will not be archived, personal data should be destroyed as soon as possible, </w:t>
            </w:r>
            <w:proofErr w:type="gramStart"/>
            <w:r w:rsidRPr="000576D0">
              <w:rPr>
                <w:highlight w:val="yellow"/>
              </w:rPr>
              <w:t>in order to</w:t>
            </w:r>
            <w:proofErr w:type="gramEnd"/>
            <w:r w:rsidRPr="000576D0">
              <w:rPr>
                <w:highlight w:val="yellow"/>
              </w:rPr>
              <w:t xml:space="preserve"> comply with the UK General Data Protection Regulation and the Data Protection Act 2018.  </w:t>
            </w:r>
          </w:p>
          <w:p w:rsidRPr="000576D0" w:rsidR="004F2711" w:rsidP="00A3376A" w:rsidRDefault="0058105A" w14:paraId="54677289" w14:textId="6B5F4DCC">
            <w:pPr>
              <w:pStyle w:val="ListParagraph"/>
              <w:numPr>
                <w:ilvl w:val="0"/>
                <w:numId w:val="28"/>
              </w:numPr>
              <w:spacing w:before="120" w:after="120" w:line="240" w:lineRule="auto"/>
              <w:rPr>
                <w:rFonts w:asciiTheme="minorHAnsi" w:hAnsiTheme="minorHAnsi"/>
                <w:highlight w:val="yellow"/>
              </w:rPr>
            </w:pPr>
            <w:r w:rsidRPr="000576D0">
              <w:rPr>
                <w:highlight w:val="yellow"/>
              </w:rPr>
              <w:t>Please state when and how each type of identifiable data will be destroyed and confirm you will use a secure destruction process.</w:t>
            </w:r>
          </w:p>
        </w:tc>
      </w:tr>
      <w:tr w:rsidRPr="003E27E6" w:rsidR="004F2711" w:rsidTr="00C14801" w14:paraId="6A0A09BD" w14:textId="1FA1C983">
        <w:trPr>
          <w:trHeight w:val="416"/>
        </w:trPr>
        <w:tc>
          <w:tcPr>
            <w:tcW w:w="8477" w:type="dxa"/>
            <w:gridSpan w:val="3"/>
            <w:tcBorders>
              <w:top w:val="single" w:color="000000" w:themeColor="text1" w:sz="4" w:space="0"/>
              <w:left w:val="single" w:color="auto"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B01795" w:rsidR="004F2711" w:rsidP="00A3376A" w:rsidRDefault="004F2711" w14:paraId="095DE21C" w14:textId="0A316D9B">
            <w:pPr>
              <w:pStyle w:val="ListParagraph"/>
              <w:keepNext/>
              <w:numPr>
                <w:ilvl w:val="6"/>
                <w:numId w:val="5"/>
              </w:numPr>
              <w:spacing w:before="120" w:after="120" w:line="240" w:lineRule="auto"/>
              <w:ind w:left="322" w:hanging="322"/>
              <w:contextualSpacing w:val="0"/>
              <w:rPr>
                <w:rFonts w:asciiTheme="minorHAnsi" w:hAnsiTheme="minorHAnsi"/>
                <w:b/>
              </w:rPr>
            </w:pPr>
            <w:r w:rsidRPr="001A302D">
              <w:rPr>
                <w:rFonts w:asciiTheme="minorHAnsi" w:hAnsiTheme="minorHAnsi"/>
                <w:b/>
              </w:rPr>
              <w:t xml:space="preserve">Please confirm that you will store other </w:t>
            </w:r>
            <w:r>
              <w:rPr>
                <w:rFonts w:asciiTheme="minorHAnsi" w:hAnsiTheme="minorHAnsi"/>
                <w:b/>
              </w:rPr>
              <w:t>(</w:t>
            </w:r>
            <w:r w:rsidRPr="00B74755">
              <w:rPr>
                <w:rFonts w:asciiTheme="minorHAnsi" w:hAnsiTheme="minorHAnsi"/>
                <w:b/>
                <w:u w:val="single"/>
              </w:rPr>
              <w:t>non-identifiable</w:t>
            </w:r>
            <w:r>
              <w:rPr>
                <w:rFonts w:asciiTheme="minorHAnsi" w:hAnsiTheme="minorHAnsi"/>
                <w:b/>
              </w:rPr>
              <w:t xml:space="preserve">) </w:t>
            </w:r>
            <w:r w:rsidRPr="001A302D">
              <w:rPr>
                <w:rFonts w:asciiTheme="minorHAnsi" w:hAnsiTheme="minorHAnsi"/>
                <w:b/>
              </w:rPr>
              <w:t>research data safely for at least 3 years after final publication or public release and adhere to any</w:t>
            </w:r>
            <w:r w:rsidRPr="00B74755">
              <w:rPr>
                <w:rFonts w:asciiTheme="minorHAnsi" w:hAnsiTheme="minorHAnsi"/>
                <w:b/>
              </w:rPr>
              <w:t xml:space="preserve"> </w:t>
            </w:r>
            <w:r w:rsidRPr="00B01795">
              <w:rPr>
                <w:rFonts w:asciiTheme="minorHAnsi" w:hAnsiTheme="minorHAnsi"/>
                <w:b/>
              </w:rPr>
              <w:t>additional funder policies</w:t>
            </w:r>
            <w:r w:rsidRPr="00B74755">
              <w:rPr>
                <w:b/>
              </w:rPr>
              <w:t>.</w:t>
            </w:r>
          </w:p>
        </w:tc>
        <w:tc>
          <w:tcPr>
            <w:tcW w:w="990" w:type="dxa"/>
            <w:tcBorders>
              <w:top w:val="single" w:color="000000" w:themeColor="text1"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uto"/>
          </w:tcPr>
          <w:p w:rsidRPr="003E27E6" w:rsidR="004F2711" w:rsidP="004F2711" w:rsidRDefault="004F2711" w14:paraId="71B7FE99" w14:textId="226D6653">
            <w:pPr>
              <w:keepNext/>
              <w:widowControl w:val="0"/>
              <w:spacing w:before="60" w:after="60"/>
              <w:jc w:val="center"/>
            </w:pPr>
            <w:r w:rsidRPr="003E27E6">
              <w:t xml:space="preserve">Yes   </w:t>
            </w:r>
            <w:sdt>
              <w:sdtPr>
                <w:rPr>
                  <w:rFonts w:ascii="Arial" w:hAnsi="Arial" w:cs="Arial"/>
                  <w:lang w:val="en-US"/>
                </w:rPr>
                <w:id w:val="1129599816"/>
                <w14:checkbox>
                  <w14:checked w14:val="0"/>
                  <w14:checkedState w14:val="2612" w14:font="MS Gothic"/>
                  <w14:uncheckedState w14:val="2610" w14:font="MS Gothic"/>
                </w14:checkbox>
              </w:sdtPr>
              <w:sdtEndPr/>
              <w:sdtContent>
                <w:r>
                  <w:rPr>
                    <w:rFonts w:hint="eastAsia" w:ascii="MS Gothic" w:hAnsi="MS Gothic" w:eastAsia="MS Gothic" w:cs="Arial"/>
                    <w:lang w:val="en-US"/>
                  </w:rPr>
                  <w:t>☐</w:t>
                </w:r>
              </w:sdtContent>
            </w:sdt>
          </w:p>
        </w:tc>
        <w:tc>
          <w:tcPr>
            <w:tcW w:w="989" w:type="dxa"/>
            <w:tcBorders>
              <w:top w:val="single" w:color="000000" w:themeColor="text1" w:sz="4" w:space="0"/>
              <w:left w:val="single" w:color="BFBFBF" w:themeColor="background1" w:themeShade="BF" w:sz="4" w:space="0"/>
              <w:bottom w:val="single" w:color="BFBFBF" w:themeColor="background1" w:themeShade="BF" w:sz="4" w:space="0"/>
              <w:right w:val="single" w:color="auto" w:sz="4" w:space="0"/>
            </w:tcBorders>
            <w:shd w:val="clear" w:color="auto" w:fill="auto"/>
          </w:tcPr>
          <w:p w:rsidRPr="003E27E6" w:rsidR="004F2711" w:rsidP="004F2711" w:rsidRDefault="004F2711" w14:paraId="1CBC74F8" w14:textId="44B6B2C1">
            <w:pPr>
              <w:keepNext/>
              <w:widowControl w:val="0"/>
              <w:spacing w:before="60" w:after="60"/>
              <w:jc w:val="center"/>
            </w:pPr>
            <w:r w:rsidRPr="003E27E6">
              <w:t xml:space="preserve">No   </w:t>
            </w:r>
            <w:sdt>
              <w:sdtPr>
                <w:rPr>
                  <w:rFonts w:ascii="Arial" w:hAnsi="Arial" w:cs="Arial"/>
                  <w:lang w:val="en-US"/>
                </w:rPr>
                <w:id w:val="-236868345"/>
                <w14:checkbox>
                  <w14:checked w14:val="0"/>
                  <w14:checkedState w14:val="2612" w14:font="MS Gothic"/>
                  <w14:uncheckedState w14:val="2610" w14:font="MS Gothic"/>
                </w14:checkbox>
              </w:sdtPr>
              <w:sdtEndPr/>
              <w:sdtContent>
                <w:r>
                  <w:rPr>
                    <w:rFonts w:hint="eastAsia" w:ascii="MS Gothic" w:hAnsi="MS Gothic" w:eastAsia="MS Gothic" w:cs="Arial"/>
                    <w:lang w:val="en-US"/>
                  </w:rPr>
                  <w:t>☐</w:t>
                </w:r>
              </w:sdtContent>
            </w:sdt>
          </w:p>
        </w:tc>
      </w:tr>
      <w:tr w:rsidRPr="003E27E6" w:rsidR="004F2711" w:rsidTr="00C14801" w14:paraId="7A5C080D" w14:textId="04E0016C">
        <w:trPr>
          <w:trHeight w:val="567"/>
        </w:trPr>
        <w:tc>
          <w:tcPr>
            <w:tcW w:w="10456" w:type="dxa"/>
            <w:gridSpan w:val="5"/>
            <w:tcBorders>
              <w:top w:val="single" w:color="BFBFBF" w:themeColor="background1" w:themeShade="BF" w:sz="4" w:space="0"/>
              <w:left w:val="single" w:color="auto" w:sz="4" w:space="0"/>
              <w:bottom w:val="single" w:color="000000" w:themeColor="text1" w:sz="4" w:space="0"/>
              <w:right w:val="single" w:color="auto" w:sz="4" w:space="0"/>
            </w:tcBorders>
            <w:shd w:val="clear" w:color="auto" w:fill="auto"/>
          </w:tcPr>
          <w:p w:rsidRPr="00B01795" w:rsidR="00B01795" w:rsidP="00B01795" w:rsidRDefault="00B01795" w14:paraId="23FA7F24" w14:textId="77777777">
            <w:pPr>
              <w:keepNext/>
              <w:widowControl w:val="0"/>
              <w:spacing w:before="120" w:after="120" w:line="240" w:lineRule="auto"/>
              <w:rPr>
                <w:rFonts w:asciiTheme="minorHAnsi" w:hAnsiTheme="minorHAnsi" w:cstheme="minorHAnsi"/>
                <w:color w:val="000000" w:themeColor="text1"/>
                <w:highlight w:val="yellow"/>
              </w:rPr>
            </w:pPr>
            <w:r w:rsidRPr="00B01795">
              <w:rPr>
                <w:rFonts w:asciiTheme="minorHAnsi" w:hAnsiTheme="minorHAnsi" w:cstheme="minorHAnsi"/>
                <w:b/>
                <w:color w:val="000000" w:themeColor="text1"/>
                <w:highlight w:val="yellow"/>
              </w:rPr>
              <w:t>If ‘Yes’</w:t>
            </w:r>
            <w:r w:rsidRPr="00B01795">
              <w:rPr>
                <w:rFonts w:asciiTheme="minorHAnsi" w:hAnsiTheme="minorHAnsi" w:cstheme="minorHAnsi"/>
                <w:color w:val="000000" w:themeColor="text1"/>
                <w:highlight w:val="yellow"/>
              </w:rPr>
              <w:t>, please give details of who will store the data and on storage format, location and security.</w:t>
            </w:r>
          </w:p>
          <w:p w:rsidRPr="00325DAD" w:rsidR="00974EE8" w:rsidP="00B01795" w:rsidRDefault="00B01795" w14:paraId="20A34FF9" w14:textId="5BEC3B8D">
            <w:pPr>
              <w:rPr>
                <w:rFonts w:asciiTheme="minorHAnsi" w:hAnsiTheme="minorHAnsi" w:cstheme="minorHAnsi"/>
                <w:highlight w:val="yellow"/>
              </w:rPr>
            </w:pPr>
            <w:r w:rsidRPr="00B01795">
              <w:rPr>
                <w:rFonts w:asciiTheme="minorHAnsi" w:hAnsiTheme="minorHAnsi" w:cstheme="minorHAnsi"/>
                <w:b/>
                <w:color w:val="000000" w:themeColor="text1"/>
                <w:highlight w:val="yellow"/>
              </w:rPr>
              <w:t>If ‘No’</w:t>
            </w:r>
            <w:r w:rsidRPr="00B01795">
              <w:rPr>
                <w:rFonts w:asciiTheme="minorHAnsi" w:hAnsiTheme="minorHAnsi" w:cstheme="minorHAnsi"/>
                <w:color w:val="000000" w:themeColor="text1"/>
                <w:highlight w:val="yellow"/>
              </w:rPr>
              <w:t>, please provide further details.</w:t>
            </w:r>
          </w:p>
        </w:tc>
      </w:tr>
    </w:tbl>
    <w:p w:rsidRPr="003E27E6" w:rsidR="008B743D" w:rsidP="00525F20" w:rsidRDefault="008B743D" w14:paraId="24CCF1DD" w14:textId="7D7E7B0D">
      <w:bookmarkStart w:name="_Toc419110235" w:id="2"/>
    </w:p>
    <w:tbl>
      <w:tblPr>
        <w:tblW w:w="5000" w:type="pct"/>
        <w:tblInd w:w="-5"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Caption w:val="Section I: Research involving secondary use or disclosure of personal data or special category data"/>
      </w:tblPr>
      <w:tblGrid>
        <w:gridCol w:w="8477"/>
        <w:gridCol w:w="990"/>
        <w:gridCol w:w="989"/>
      </w:tblGrid>
      <w:tr w:rsidRPr="003E27E6" w:rsidR="00173E06" w:rsidTr="00525F20" w14:paraId="47AE0635" w14:textId="77777777">
        <w:trPr>
          <w:trHeight w:val="1090"/>
        </w:trPr>
        <w:tc>
          <w:tcPr>
            <w:tcW w:w="10490" w:type="dxa"/>
            <w:gridSpan w:val="3"/>
            <w:tcBorders>
              <w:top w:val="single" w:color="auto" w:sz="4" w:space="0"/>
              <w:left w:val="single" w:color="auto" w:sz="4" w:space="0"/>
              <w:bottom w:val="single" w:color="BFBFBF" w:themeColor="background1" w:themeShade="BF" w:sz="4" w:space="0"/>
              <w:right w:val="single" w:color="auto" w:sz="4" w:space="0"/>
            </w:tcBorders>
            <w:shd w:val="clear" w:color="auto" w:fill="1F497D" w:themeFill="text2"/>
          </w:tcPr>
          <w:p w:rsidRPr="002840D3" w:rsidR="00173E06" w:rsidP="002840D3" w:rsidRDefault="002840D3" w14:paraId="016DFEBC" w14:textId="2A5E566B">
            <w:pPr>
              <w:pStyle w:val="Heading2"/>
              <w:numPr>
                <w:ilvl w:val="0"/>
                <w:numId w:val="0"/>
              </w:numPr>
              <w:rPr>
                <w:color w:val="FFFFFF" w:themeColor="background1"/>
                <w:sz w:val="28"/>
              </w:rPr>
            </w:pPr>
            <w:r w:rsidRPr="002840D3">
              <w:rPr>
                <w:color w:val="FFFFFF" w:themeColor="background1"/>
                <w:sz w:val="28"/>
              </w:rPr>
              <w:t>Section I. Research involving secondary use or disclosure of personal data or special category data</w:t>
            </w:r>
          </w:p>
          <w:p w:rsidRPr="002840D3" w:rsidR="00173E06" w:rsidP="009F699F" w:rsidRDefault="00173E06" w14:paraId="73D2130A" w14:textId="58F52485">
            <w:pPr>
              <w:keepNext/>
              <w:spacing w:before="120" w:after="120" w:line="240" w:lineRule="auto"/>
              <w:rPr>
                <w:rStyle w:val="Emphasis"/>
                <w:color w:val="FFFFFF" w:themeColor="background1"/>
              </w:rPr>
            </w:pPr>
            <w:r w:rsidRPr="002840D3">
              <w:rPr>
                <w:rStyle w:val="Emphasis"/>
                <w:color w:val="FFFFFF" w:themeColor="background1"/>
              </w:rPr>
              <w:t xml:space="preserve">This section of the form is only to be completed for research activity (as part or </w:t>
            </w:r>
            <w:proofErr w:type="gramStart"/>
            <w:r w:rsidRPr="002840D3">
              <w:rPr>
                <w:rStyle w:val="Emphasis"/>
                <w:color w:val="FFFFFF" w:themeColor="background1"/>
              </w:rPr>
              <w:t>all of</w:t>
            </w:r>
            <w:proofErr w:type="gramEnd"/>
            <w:r w:rsidRPr="002840D3">
              <w:rPr>
                <w:rStyle w:val="Emphasis"/>
                <w:color w:val="FFFFFF" w:themeColor="background1"/>
              </w:rPr>
              <w:t xml:space="preserve"> </w:t>
            </w:r>
            <w:r w:rsidRPr="002840D3" w:rsidR="00193A79">
              <w:rPr>
                <w:rStyle w:val="Emphasis"/>
                <w:color w:val="FFFFFF" w:themeColor="background1"/>
              </w:rPr>
              <w:t>the research</w:t>
            </w:r>
            <w:r w:rsidRPr="002840D3">
              <w:rPr>
                <w:rStyle w:val="Emphasis"/>
                <w:color w:val="FFFFFF" w:themeColor="background1"/>
              </w:rPr>
              <w:t xml:space="preserve">) where there is no contact with human participants (in person or virtual) </w:t>
            </w:r>
            <w:r w:rsidRPr="002840D3" w:rsidR="003B5A19">
              <w:rPr>
                <w:rStyle w:val="Emphasis"/>
                <w:color w:val="FFFFFF" w:themeColor="background1"/>
              </w:rPr>
              <w:t xml:space="preserve">and no observation of them, </w:t>
            </w:r>
            <w:r w:rsidRPr="002840D3">
              <w:rPr>
                <w:rStyle w:val="Emphasis"/>
                <w:color w:val="FFFFFF" w:themeColor="background1"/>
              </w:rPr>
              <w:t>only use of data about them.</w:t>
            </w:r>
          </w:p>
          <w:p w:rsidRPr="003E27E6" w:rsidR="00173E06" w:rsidP="009F699F" w:rsidRDefault="00193A79" w14:paraId="5D314EEF" w14:textId="437AF20C">
            <w:pPr>
              <w:keepNext/>
              <w:spacing w:before="120" w:after="120" w:line="240" w:lineRule="auto"/>
              <w:rPr>
                <w:b/>
                <w:color w:val="FFFFFF" w:themeColor="background1"/>
                <w:sz w:val="24"/>
                <w:szCs w:val="24"/>
              </w:rPr>
            </w:pPr>
            <w:r w:rsidRPr="002840D3">
              <w:rPr>
                <w:rStyle w:val="Emphasis"/>
                <w:color w:val="FFFFFF" w:themeColor="background1"/>
              </w:rPr>
              <w:t>Your research</w:t>
            </w:r>
            <w:r w:rsidRPr="002840D3" w:rsidR="00173E06">
              <w:rPr>
                <w:rStyle w:val="Emphasis"/>
                <w:color w:val="FFFFFF" w:themeColor="background1"/>
              </w:rPr>
              <w:t xml:space="preserve"> must meet the standards laid down in the Data Protection Act 2018 with respect to the collection, use, and storage of personal data about human participants.</w:t>
            </w:r>
          </w:p>
        </w:tc>
      </w:tr>
      <w:tr w:rsidRPr="003E27E6" w:rsidR="00173E06" w:rsidTr="00525F20" w14:paraId="7B512B5A" w14:textId="77777777">
        <w:trPr>
          <w:trHeight w:val="1090"/>
        </w:trPr>
        <w:tc>
          <w:tcPr>
            <w:tcW w:w="8505" w:type="dxa"/>
            <w:tcBorders>
              <w:top w:val="single" w:color="auto" w:sz="4" w:space="0"/>
              <w:left w:val="single" w:color="auto" w:sz="4" w:space="0"/>
              <w:bottom w:val="single" w:color="A6A6A6" w:themeColor="background1" w:themeShade="A6" w:sz="4" w:space="0"/>
              <w:right w:val="single" w:color="BFBFBF" w:themeColor="background1" w:themeShade="BF" w:sz="4" w:space="0"/>
            </w:tcBorders>
            <w:shd w:val="clear" w:color="auto" w:fill="F2F2F2" w:themeFill="background1" w:themeFillShade="F2"/>
          </w:tcPr>
          <w:p w:rsidRPr="00916A3E" w:rsidR="00173E06" w:rsidP="00A3376A" w:rsidRDefault="00173E06" w14:paraId="7A3101DB" w14:textId="2D23C25B">
            <w:pPr>
              <w:pStyle w:val="ListParagraph"/>
              <w:keepNext/>
              <w:numPr>
                <w:ilvl w:val="0"/>
                <w:numId w:val="14"/>
              </w:numPr>
              <w:spacing w:before="120" w:after="120" w:line="240" w:lineRule="auto"/>
              <w:ind w:left="321" w:hanging="284"/>
              <w:rPr>
                <w:rFonts w:cs="Arial"/>
                <w:b/>
                <w:szCs w:val="20"/>
              </w:rPr>
            </w:pPr>
            <w:r w:rsidRPr="00916A3E">
              <w:rPr>
                <w:rFonts w:cs="Arial"/>
                <w:b/>
                <w:szCs w:val="20"/>
              </w:rPr>
              <w:t>Will you seek data access agreements for these data?</w:t>
            </w:r>
          </w:p>
          <w:p w:rsidRPr="003E27E6" w:rsidR="00173E06" w:rsidP="005D7C91" w:rsidRDefault="00173E06" w14:paraId="45213042" w14:textId="36B58568">
            <w:pPr>
              <w:keepNext/>
              <w:spacing w:after="120"/>
              <w:rPr>
                <w:rFonts w:cs="Arial"/>
                <w:szCs w:val="20"/>
              </w:rPr>
            </w:pPr>
          </w:p>
        </w:tc>
        <w:tc>
          <w:tcPr>
            <w:tcW w:w="993" w:type="dxa"/>
            <w:tcBorders>
              <w:top w:val="single" w:color="auto" w:sz="4" w:space="0"/>
              <w:left w:val="single" w:color="BFBFBF" w:themeColor="background1" w:themeShade="BF" w:sz="4" w:space="0"/>
              <w:bottom w:val="single" w:color="A6A6A6" w:themeColor="background1" w:themeShade="A6" w:sz="4" w:space="0"/>
              <w:right w:val="single" w:color="BFBFBF" w:themeColor="background1" w:themeShade="BF" w:sz="4" w:space="0"/>
            </w:tcBorders>
            <w:shd w:val="clear" w:color="auto" w:fill="auto"/>
          </w:tcPr>
          <w:p w:rsidRPr="003E27E6" w:rsidR="00173E06" w:rsidP="005D7C91" w:rsidRDefault="00173E06" w14:paraId="25453E01" w14:textId="330E119D">
            <w:pPr>
              <w:keepNext/>
              <w:spacing w:before="60" w:after="60"/>
              <w:jc w:val="center"/>
            </w:pPr>
            <w:r w:rsidRPr="003E27E6">
              <w:t xml:space="preserve">Yes   </w:t>
            </w:r>
            <w:sdt>
              <w:sdtPr>
                <w:rPr>
                  <w:rFonts w:ascii="Arial" w:hAnsi="Arial" w:cs="Arial"/>
                  <w:lang w:val="en-US"/>
                </w:rPr>
                <w:id w:val="1488519703"/>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992" w:type="dxa"/>
            <w:tcBorders>
              <w:top w:val="single" w:color="auto" w:sz="4" w:space="0"/>
              <w:left w:val="single" w:color="BFBFBF" w:themeColor="background1" w:themeShade="BF" w:sz="4" w:space="0"/>
              <w:bottom w:val="single" w:color="A6A6A6" w:themeColor="background1" w:themeShade="A6" w:sz="4" w:space="0"/>
              <w:right w:val="single" w:color="auto" w:sz="4" w:space="0"/>
            </w:tcBorders>
            <w:shd w:val="clear" w:color="auto" w:fill="auto"/>
          </w:tcPr>
          <w:p w:rsidRPr="003E27E6" w:rsidR="00173E06" w:rsidP="005D7C91" w:rsidRDefault="00173E06" w14:paraId="6C6860A9" w14:textId="0971671F">
            <w:pPr>
              <w:keepNext/>
              <w:spacing w:before="60" w:after="60"/>
              <w:jc w:val="center"/>
            </w:pPr>
            <w:r w:rsidRPr="003E27E6">
              <w:t xml:space="preserve">No   </w:t>
            </w:r>
            <w:sdt>
              <w:sdtPr>
                <w:rPr>
                  <w:rFonts w:ascii="Arial" w:hAnsi="Arial" w:cs="Arial"/>
                  <w:lang w:val="en-US"/>
                </w:rPr>
                <w:id w:val="1059212909"/>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173E06" w:rsidTr="00525F20" w14:paraId="359664FA" w14:textId="77777777">
        <w:trPr>
          <w:trHeight w:val="567"/>
        </w:trPr>
        <w:tc>
          <w:tcPr>
            <w:tcW w:w="10490" w:type="dxa"/>
            <w:gridSpan w:val="3"/>
            <w:tcBorders>
              <w:top w:val="single" w:color="A6A6A6" w:themeColor="background1" w:themeShade="A6" w:sz="4" w:space="0"/>
              <w:left w:val="single" w:color="auto" w:sz="4" w:space="0"/>
              <w:bottom w:val="single" w:color="BFBFBF" w:themeColor="background1" w:themeShade="BF" w:sz="4" w:space="0"/>
              <w:right w:val="single" w:color="auto" w:sz="4" w:space="0"/>
            </w:tcBorders>
            <w:shd w:val="clear" w:color="auto" w:fill="auto"/>
          </w:tcPr>
          <w:p w:rsidRPr="000B31BB" w:rsidR="000B31BB" w:rsidP="00D963C4" w:rsidRDefault="000B31BB" w14:paraId="65D354BD" w14:textId="77777777">
            <w:pPr>
              <w:keepNext/>
              <w:spacing w:after="120" w:line="240" w:lineRule="auto"/>
              <w:rPr>
                <w:rFonts w:cs="Arial"/>
                <w:b/>
                <w:szCs w:val="20"/>
                <w:highlight w:val="yellow"/>
              </w:rPr>
            </w:pPr>
            <w:r w:rsidRPr="000B31BB">
              <w:rPr>
                <w:rFonts w:cs="Arial"/>
                <w:b/>
                <w:szCs w:val="20"/>
                <w:highlight w:val="yellow"/>
              </w:rPr>
              <w:t>If yes,</w:t>
            </w:r>
          </w:p>
          <w:p w:rsidRPr="000B31BB" w:rsidR="000B31BB" w:rsidP="00D963C4" w:rsidRDefault="000B31BB" w14:paraId="7766D0A4" w14:textId="77777777">
            <w:pPr>
              <w:pStyle w:val="ListParagraph"/>
              <w:keepNext/>
              <w:numPr>
                <w:ilvl w:val="0"/>
                <w:numId w:val="4"/>
              </w:numPr>
              <w:spacing w:after="120" w:line="240" w:lineRule="auto"/>
              <w:ind w:left="601" w:hanging="284"/>
              <w:rPr>
                <w:rFonts w:cs="Arial"/>
                <w:szCs w:val="20"/>
                <w:highlight w:val="yellow"/>
              </w:rPr>
            </w:pPr>
            <w:r w:rsidRPr="000B31BB">
              <w:rPr>
                <w:rFonts w:cs="Arial"/>
                <w:szCs w:val="20"/>
                <w:highlight w:val="yellow"/>
              </w:rPr>
              <w:t>List the individual(s) or organisation(s) from which the information will be sourced</w:t>
            </w:r>
          </w:p>
          <w:p w:rsidRPr="000B31BB" w:rsidR="000B31BB" w:rsidP="00D963C4" w:rsidRDefault="000B31BB" w14:paraId="3E5F18B1" w14:textId="77777777">
            <w:pPr>
              <w:pStyle w:val="ListParagraph"/>
              <w:keepNext/>
              <w:numPr>
                <w:ilvl w:val="0"/>
                <w:numId w:val="4"/>
              </w:numPr>
              <w:spacing w:after="120" w:line="240" w:lineRule="auto"/>
              <w:ind w:left="601" w:hanging="284"/>
              <w:rPr>
                <w:rFonts w:cs="Arial"/>
                <w:szCs w:val="20"/>
                <w:highlight w:val="yellow"/>
              </w:rPr>
            </w:pPr>
            <w:r w:rsidRPr="000B31BB">
              <w:rPr>
                <w:rFonts w:cs="Arial"/>
                <w:szCs w:val="20"/>
                <w:highlight w:val="yellow"/>
              </w:rPr>
              <w:t>Attach a copy of the agreement with the individual(s) or organisations in question</w:t>
            </w:r>
          </w:p>
          <w:p w:rsidRPr="000B31BB" w:rsidR="000B31BB" w:rsidP="00D963C4" w:rsidRDefault="000B31BB" w14:paraId="6143148B" w14:textId="77777777">
            <w:pPr>
              <w:pStyle w:val="ListParagraph"/>
              <w:keepNext/>
              <w:numPr>
                <w:ilvl w:val="0"/>
                <w:numId w:val="4"/>
              </w:numPr>
              <w:spacing w:after="120" w:line="240" w:lineRule="auto"/>
              <w:ind w:left="601" w:hanging="284"/>
              <w:rPr>
                <w:rFonts w:cs="Arial"/>
                <w:b/>
                <w:szCs w:val="20"/>
                <w:highlight w:val="yellow"/>
              </w:rPr>
            </w:pPr>
            <w:r w:rsidRPr="000B31BB">
              <w:rPr>
                <w:rFonts w:cs="Arial"/>
                <w:szCs w:val="20"/>
                <w:highlight w:val="yellow"/>
              </w:rPr>
              <w:t>Provide details of any conditions imposed by the organisation(s) concerning the release of the information</w:t>
            </w:r>
          </w:p>
          <w:p w:rsidRPr="003E27E6" w:rsidR="00173E06" w:rsidP="00D963C4" w:rsidRDefault="000B31BB" w14:paraId="73F9148D" w14:textId="6577F4F5">
            <w:pPr>
              <w:keepNext/>
              <w:widowControl w:val="0"/>
              <w:tabs>
                <w:tab w:val="center" w:pos="4513"/>
                <w:tab w:val="right" w:pos="9026"/>
              </w:tabs>
              <w:spacing w:before="120" w:after="120" w:line="240" w:lineRule="auto"/>
              <w:rPr>
                <w:color w:val="000000" w:themeColor="text1"/>
              </w:rPr>
            </w:pPr>
            <w:r w:rsidRPr="000B31BB">
              <w:rPr>
                <w:rFonts w:cs="Arial"/>
                <w:b/>
                <w:szCs w:val="20"/>
                <w:highlight w:val="yellow"/>
              </w:rPr>
              <w:t xml:space="preserve">If no, </w:t>
            </w:r>
            <w:r w:rsidRPr="000B31BB">
              <w:rPr>
                <w:rFonts w:cs="Arial"/>
                <w:szCs w:val="20"/>
                <w:highlight w:val="yellow"/>
              </w:rPr>
              <w:t>please explain how and when the agreement of the disclosing organisation(s) will be obtained</w:t>
            </w:r>
          </w:p>
        </w:tc>
      </w:tr>
      <w:tr w:rsidRPr="003E27E6" w:rsidR="00173E06" w:rsidTr="00525F20" w14:paraId="5D652CFE" w14:textId="77777777">
        <w:trPr>
          <w:trHeight w:val="1090"/>
        </w:trPr>
        <w:tc>
          <w:tcPr>
            <w:tcW w:w="8505" w:type="dxa"/>
            <w:tcBorders>
              <w:top w:val="single" w:color="auto" w:sz="4" w:space="0"/>
              <w:left w:val="single" w:color="auto"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3E27E6" w:rsidR="00173E06" w:rsidP="00A3376A" w:rsidRDefault="00180D6F" w14:paraId="65AC991E" w14:textId="3DD4AC8D">
            <w:pPr>
              <w:pStyle w:val="ListParagraph"/>
              <w:keepNext/>
              <w:numPr>
                <w:ilvl w:val="0"/>
                <w:numId w:val="14"/>
              </w:numPr>
              <w:spacing w:before="120" w:after="120" w:line="240" w:lineRule="auto"/>
              <w:ind w:left="321" w:hanging="284"/>
              <w:rPr>
                <w:rFonts w:cs="Arial"/>
                <w:b/>
                <w:szCs w:val="20"/>
              </w:rPr>
            </w:pPr>
            <w:r w:rsidRPr="003E27E6">
              <w:rPr>
                <w:rFonts w:cs="Arial"/>
                <w:b/>
                <w:szCs w:val="20"/>
              </w:rPr>
              <w:t>Could these data be linked back to an individual or individuals</w:t>
            </w:r>
            <w:r w:rsidRPr="003E27E6" w:rsidR="00173E06">
              <w:rPr>
                <w:rFonts w:cs="Arial"/>
                <w:b/>
                <w:szCs w:val="20"/>
              </w:rPr>
              <w:t>?</w:t>
            </w:r>
          </w:p>
          <w:p w:rsidRPr="003E27E6" w:rsidR="00180D6F" w:rsidP="005D7C91" w:rsidRDefault="00180D6F" w14:paraId="297B0CFC" w14:textId="18233CF7">
            <w:pPr>
              <w:keepNext/>
              <w:spacing w:after="120"/>
              <w:rPr>
                <w:rFonts w:cs="Arial"/>
              </w:rPr>
            </w:pPr>
          </w:p>
        </w:tc>
        <w:tc>
          <w:tcPr>
            <w:tcW w:w="993" w:type="dxa"/>
            <w:tcBorders>
              <w:top w:val="single" w:color="auto"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uto"/>
          </w:tcPr>
          <w:p w:rsidRPr="003E27E6" w:rsidR="00173E06" w:rsidP="005D7C91" w:rsidRDefault="00173E06" w14:paraId="70ADE767" w14:textId="3942210D">
            <w:pPr>
              <w:keepNext/>
              <w:spacing w:before="60" w:after="60"/>
              <w:jc w:val="center"/>
            </w:pPr>
            <w:r w:rsidRPr="003E27E6">
              <w:t xml:space="preserve">Yes   </w:t>
            </w:r>
            <w:sdt>
              <w:sdtPr>
                <w:rPr>
                  <w:rFonts w:ascii="Arial" w:hAnsi="Arial" w:cs="Arial"/>
                  <w:lang w:val="en-US"/>
                </w:rPr>
                <w:id w:val="1670752296"/>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c>
          <w:tcPr>
            <w:tcW w:w="992" w:type="dxa"/>
            <w:tcBorders>
              <w:top w:val="single" w:color="auto" w:sz="4" w:space="0"/>
              <w:left w:val="single" w:color="BFBFBF" w:themeColor="background1" w:themeShade="BF" w:sz="4" w:space="0"/>
              <w:bottom w:val="single" w:color="BFBFBF" w:themeColor="background1" w:themeShade="BF" w:sz="4" w:space="0"/>
              <w:right w:val="single" w:color="auto" w:sz="4" w:space="0"/>
            </w:tcBorders>
            <w:shd w:val="clear" w:color="auto" w:fill="auto"/>
          </w:tcPr>
          <w:p w:rsidRPr="003E27E6" w:rsidR="00173E06" w:rsidP="005D7C91" w:rsidRDefault="00173E06" w14:paraId="5A933BAC" w14:textId="3AB8FE17">
            <w:pPr>
              <w:keepNext/>
              <w:spacing w:before="60" w:after="60"/>
              <w:jc w:val="center"/>
            </w:pPr>
            <w:r w:rsidRPr="003E27E6">
              <w:t xml:space="preserve">No   </w:t>
            </w:r>
            <w:sdt>
              <w:sdtPr>
                <w:rPr>
                  <w:rFonts w:ascii="Arial" w:hAnsi="Arial" w:cs="Arial"/>
                  <w:lang w:val="en-US"/>
                </w:rPr>
                <w:id w:val="7109899"/>
                <w14:checkbox>
                  <w14:checked w14:val="0"/>
                  <w14:checkedState w14:val="2612" w14:font="MS Gothic"/>
                  <w14:uncheckedState w14:val="2610" w14:font="MS Gothic"/>
                </w14:checkbox>
              </w:sdtPr>
              <w:sdtEndPr/>
              <w:sdtContent>
                <w:r w:rsidR="00F2057F">
                  <w:rPr>
                    <w:rFonts w:hint="eastAsia" w:ascii="MS Gothic" w:hAnsi="MS Gothic" w:eastAsia="MS Gothic" w:cs="Arial"/>
                    <w:lang w:val="en-US"/>
                  </w:rPr>
                  <w:t>☐</w:t>
                </w:r>
              </w:sdtContent>
            </w:sdt>
          </w:p>
        </w:tc>
      </w:tr>
      <w:tr w:rsidRPr="003E27E6" w:rsidR="00173E06" w:rsidTr="00525F20" w14:paraId="6956A8BE" w14:textId="77777777">
        <w:trPr>
          <w:trHeight w:val="567"/>
        </w:trPr>
        <w:tc>
          <w:tcPr>
            <w:tcW w:w="10490" w:type="dxa"/>
            <w:gridSpan w:val="3"/>
            <w:tcBorders>
              <w:top w:val="single" w:color="BFBFBF" w:themeColor="background1" w:themeShade="BF" w:sz="4" w:space="0"/>
              <w:left w:val="single" w:color="auto" w:sz="4" w:space="0"/>
              <w:bottom w:val="single" w:color="000000" w:themeColor="text1" w:sz="4" w:space="0"/>
              <w:right w:val="single" w:color="auto" w:sz="4" w:space="0"/>
            </w:tcBorders>
            <w:shd w:val="clear" w:color="auto" w:fill="auto"/>
          </w:tcPr>
          <w:p w:rsidRPr="000B31BB" w:rsidR="000B31BB" w:rsidP="00D963C4" w:rsidRDefault="000B31BB" w14:paraId="1AE69AA9" w14:textId="77777777">
            <w:pPr>
              <w:keepNext/>
              <w:spacing w:after="120" w:line="240" w:lineRule="auto"/>
              <w:rPr>
                <w:rFonts w:cs="Arial"/>
                <w:highlight w:val="yellow"/>
              </w:rPr>
            </w:pPr>
            <w:r w:rsidRPr="000B31BB">
              <w:rPr>
                <w:rFonts w:cs="Arial"/>
                <w:b/>
                <w:highlight w:val="yellow"/>
              </w:rPr>
              <w:t>If yes,</w:t>
            </w:r>
          </w:p>
          <w:p w:rsidRPr="000B31BB" w:rsidR="000B31BB" w:rsidP="00D963C4" w:rsidRDefault="000B31BB" w14:paraId="1BC81173" w14:textId="77777777">
            <w:pPr>
              <w:pStyle w:val="ListParagraph"/>
              <w:keepNext/>
              <w:numPr>
                <w:ilvl w:val="0"/>
                <w:numId w:val="4"/>
              </w:numPr>
              <w:spacing w:after="120" w:line="240" w:lineRule="auto"/>
              <w:ind w:left="601" w:hanging="284"/>
              <w:rPr>
                <w:rFonts w:cs="Arial"/>
                <w:szCs w:val="20"/>
                <w:highlight w:val="yellow"/>
              </w:rPr>
            </w:pPr>
            <w:r w:rsidRPr="000B31BB">
              <w:rPr>
                <w:rFonts w:cs="Arial"/>
                <w:szCs w:val="20"/>
                <w:highlight w:val="yellow"/>
              </w:rPr>
              <w:t>Please explain why data cannot be collected in a way that prevents linkage with an individual/individuals</w:t>
            </w:r>
          </w:p>
          <w:p w:rsidRPr="000B31BB" w:rsidR="000B31BB" w:rsidP="00D963C4" w:rsidRDefault="000B31BB" w14:paraId="65522A43" w14:textId="77777777">
            <w:pPr>
              <w:pStyle w:val="ListParagraph"/>
              <w:keepNext/>
              <w:numPr>
                <w:ilvl w:val="0"/>
                <w:numId w:val="4"/>
              </w:numPr>
              <w:spacing w:after="120" w:line="240" w:lineRule="auto"/>
              <w:ind w:left="601" w:hanging="284"/>
              <w:rPr>
                <w:rFonts w:cs="Arial"/>
                <w:szCs w:val="20"/>
                <w:highlight w:val="yellow"/>
              </w:rPr>
            </w:pPr>
            <w:r w:rsidRPr="000B31BB">
              <w:rPr>
                <w:rFonts w:cs="Arial"/>
                <w:szCs w:val="20"/>
                <w:highlight w:val="yellow"/>
              </w:rPr>
              <w:t>Say how individual consent was obtained for the collection, use or disclosure of linkable data</w:t>
            </w:r>
          </w:p>
          <w:p w:rsidRPr="003E27E6" w:rsidR="00173E06" w:rsidP="00D963C4" w:rsidRDefault="000B31BB" w14:paraId="0D7C019D" w14:textId="1C2C431B">
            <w:pPr>
              <w:widowControl w:val="0"/>
              <w:tabs>
                <w:tab w:val="center" w:pos="4513"/>
                <w:tab w:val="right" w:pos="9026"/>
              </w:tabs>
              <w:spacing w:before="120" w:after="120" w:line="240" w:lineRule="auto"/>
            </w:pPr>
            <w:r w:rsidRPr="000B31BB">
              <w:rPr>
                <w:rFonts w:cs="Arial"/>
                <w:b/>
                <w:highlight w:val="yellow"/>
              </w:rPr>
              <w:t xml:space="preserve">If no, </w:t>
            </w:r>
            <w:r w:rsidRPr="000B31BB">
              <w:rPr>
                <w:rFonts w:cs="Arial"/>
                <w:highlight w:val="yellow"/>
              </w:rPr>
              <w:t>you do not need to complete the rest of this section</w:t>
            </w:r>
          </w:p>
        </w:tc>
      </w:tr>
      <w:tr w:rsidRPr="003E27E6" w:rsidR="00173E06" w:rsidTr="00525F20" w14:paraId="67855B8F" w14:textId="77777777">
        <w:trPr>
          <w:trHeight w:val="70"/>
        </w:trPr>
        <w:tc>
          <w:tcPr>
            <w:tcW w:w="10490" w:type="dxa"/>
            <w:gridSpan w:val="3"/>
            <w:tcBorders>
              <w:top w:val="single" w:color="000000" w:themeColor="text1" w:sz="4" w:space="0"/>
              <w:left w:val="single" w:color="auto" w:sz="4" w:space="0"/>
              <w:bottom w:val="single" w:color="BFBFBF" w:themeColor="background1" w:themeShade="BF" w:sz="4" w:space="0"/>
              <w:right w:val="single" w:color="auto" w:sz="4" w:space="0"/>
            </w:tcBorders>
            <w:shd w:val="clear" w:color="auto" w:fill="F2F2F2" w:themeFill="background1" w:themeFillShade="F2"/>
          </w:tcPr>
          <w:p w:rsidRPr="000B31BB" w:rsidR="00173E06" w:rsidP="00A3376A" w:rsidRDefault="00173E06" w14:paraId="3B848F97" w14:textId="6D36F984">
            <w:pPr>
              <w:pStyle w:val="ListParagraph"/>
              <w:keepNext/>
              <w:numPr>
                <w:ilvl w:val="0"/>
                <w:numId w:val="14"/>
              </w:numPr>
              <w:spacing w:before="120" w:after="120" w:line="240" w:lineRule="auto"/>
              <w:ind w:left="321" w:hanging="284"/>
              <w:rPr>
                <w:b/>
              </w:rPr>
            </w:pPr>
            <w:r w:rsidRPr="00916A3E">
              <w:rPr>
                <w:rFonts w:cs="Arial"/>
                <w:b/>
                <w:szCs w:val="20"/>
              </w:rPr>
              <w:t xml:space="preserve">How will </w:t>
            </w:r>
            <w:r w:rsidRPr="00916A3E" w:rsidR="00180D6F">
              <w:rPr>
                <w:rFonts w:cs="Arial"/>
                <w:b/>
                <w:szCs w:val="20"/>
              </w:rPr>
              <w:t>any personally identifiable data be transferred to you</w:t>
            </w:r>
            <w:r w:rsidRPr="00916A3E">
              <w:rPr>
                <w:rFonts w:cs="Arial"/>
                <w:b/>
                <w:szCs w:val="20"/>
              </w:rPr>
              <w:t>?</w:t>
            </w:r>
          </w:p>
        </w:tc>
      </w:tr>
      <w:tr w:rsidRPr="003E27E6" w:rsidR="00173E06" w:rsidTr="00525F20" w14:paraId="043473BC" w14:textId="77777777">
        <w:trPr>
          <w:trHeight w:val="567"/>
        </w:trPr>
        <w:tc>
          <w:tcPr>
            <w:tcW w:w="10490" w:type="dxa"/>
            <w:gridSpan w:val="3"/>
            <w:tcBorders>
              <w:top w:val="single" w:color="BFBFBF" w:themeColor="background1" w:themeShade="BF" w:sz="4" w:space="0"/>
              <w:left w:val="single" w:color="auto" w:sz="4" w:space="0"/>
              <w:bottom w:val="single" w:color="auto" w:sz="4" w:space="0"/>
              <w:right w:val="single" w:color="auto" w:sz="4" w:space="0"/>
            </w:tcBorders>
            <w:shd w:val="clear" w:color="auto" w:fill="auto"/>
          </w:tcPr>
          <w:p w:rsidRPr="003E27E6" w:rsidR="00173E06" w:rsidP="000B31BB" w:rsidRDefault="000B31BB" w14:paraId="4E99FAB9" w14:textId="707653B0">
            <w:pPr>
              <w:widowControl w:val="0"/>
              <w:spacing w:before="120" w:after="120" w:line="240" w:lineRule="auto"/>
            </w:pPr>
            <w:r w:rsidRPr="000B31BB">
              <w:rPr>
                <w:highlight w:val="yellow"/>
              </w:rPr>
              <w:t>Please describe the arrangements for any physical transfer of personal data (including paper records and data captured electronically via portable media) from where you are obtaining it to local storage</w:t>
            </w:r>
          </w:p>
        </w:tc>
      </w:tr>
      <w:tr w:rsidRPr="003E27E6" w:rsidR="00173E06" w:rsidTr="00525F20" w14:paraId="5F6ED1DD" w14:textId="77777777">
        <w:trPr>
          <w:trHeight w:val="70"/>
        </w:trPr>
        <w:tc>
          <w:tcPr>
            <w:tcW w:w="10490" w:type="dxa"/>
            <w:gridSpan w:val="3"/>
            <w:tcBorders>
              <w:top w:val="single" w:color="000000" w:themeColor="text1" w:sz="4" w:space="0"/>
              <w:left w:val="single" w:color="auto" w:sz="4" w:space="0"/>
              <w:bottom w:val="single" w:color="BFBFBF" w:themeColor="background1" w:themeShade="BF" w:sz="4" w:space="0"/>
              <w:right w:val="single" w:color="auto" w:sz="4" w:space="0"/>
            </w:tcBorders>
            <w:shd w:val="clear" w:color="auto" w:fill="F2F2F2" w:themeFill="background1" w:themeFillShade="F2"/>
          </w:tcPr>
          <w:p w:rsidRPr="000B31BB" w:rsidR="00180D6F" w:rsidP="00A3376A" w:rsidRDefault="00180D6F" w14:paraId="6B48B5AE" w14:textId="48D48654">
            <w:pPr>
              <w:pStyle w:val="ListParagraph"/>
              <w:keepNext/>
              <w:numPr>
                <w:ilvl w:val="0"/>
                <w:numId w:val="14"/>
              </w:numPr>
              <w:spacing w:before="120" w:after="120" w:line="240" w:lineRule="auto"/>
              <w:ind w:left="321" w:hanging="284"/>
              <w:rPr>
                <w:b/>
              </w:rPr>
            </w:pPr>
            <w:r w:rsidRPr="00916A3E">
              <w:rPr>
                <w:rFonts w:cs="Arial"/>
                <w:b/>
                <w:szCs w:val="20"/>
              </w:rPr>
              <w:t>Where, and for how long, will personally identifiable data be stored during and a</w:t>
            </w:r>
            <w:r w:rsidRPr="00916A3E" w:rsidR="00746977">
              <w:rPr>
                <w:rFonts w:cs="Arial"/>
                <w:b/>
                <w:szCs w:val="20"/>
              </w:rPr>
              <w:t>fter the research</w:t>
            </w:r>
            <w:r w:rsidRPr="00916A3E">
              <w:rPr>
                <w:rFonts w:cs="Arial"/>
                <w:b/>
                <w:szCs w:val="20"/>
              </w:rPr>
              <w:t>?</w:t>
            </w:r>
          </w:p>
        </w:tc>
      </w:tr>
      <w:tr w:rsidRPr="003E27E6" w:rsidR="00173E06" w:rsidTr="00525F20" w14:paraId="7E6A65AF" w14:textId="77777777">
        <w:trPr>
          <w:trHeight w:val="567"/>
        </w:trPr>
        <w:tc>
          <w:tcPr>
            <w:tcW w:w="10490" w:type="dxa"/>
            <w:gridSpan w:val="3"/>
            <w:tcBorders>
              <w:top w:val="single" w:color="BFBFBF" w:themeColor="background1" w:themeShade="BF" w:sz="4" w:space="0"/>
              <w:left w:val="single" w:color="auto" w:sz="4" w:space="0"/>
              <w:bottom w:val="single" w:color="auto" w:sz="4" w:space="0"/>
              <w:right w:val="single" w:color="auto" w:sz="4" w:space="0"/>
            </w:tcBorders>
            <w:shd w:val="clear" w:color="auto" w:fill="auto"/>
          </w:tcPr>
          <w:p w:rsidRPr="003E27E6" w:rsidR="00173E06" w:rsidP="003B5A19" w:rsidRDefault="000B31BB" w14:paraId="3975FCA7" w14:textId="1C3213F1">
            <w:pPr>
              <w:widowControl w:val="0"/>
              <w:spacing w:before="120" w:after="120" w:line="240" w:lineRule="auto"/>
              <w:ind w:left="720" w:hanging="720"/>
            </w:pPr>
            <w:r w:rsidRPr="000B31BB">
              <w:rPr>
                <w:highlight w:val="yellow"/>
              </w:rPr>
              <w:t>Please outline procedures for ensuring confidentiality, e.g. security arrangements, pseudonymisation etc.</w:t>
            </w:r>
          </w:p>
        </w:tc>
      </w:tr>
      <w:tr w:rsidRPr="003E27E6" w:rsidR="00173E06" w:rsidTr="00525F20" w14:paraId="757614F7" w14:textId="77777777">
        <w:trPr>
          <w:trHeight w:val="567"/>
        </w:trPr>
        <w:tc>
          <w:tcPr>
            <w:tcW w:w="10490" w:type="dxa"/>
            <w:gridSpan w:val="3"/>
            <w:tcBorders>
              <w:top w:val="single" w:color="BFBFBF" w:themeColor="background1" w:themeShade="BF"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Pr="003E27E6" w:rsidR="00173E06" w:rsidP="00A3376A" w:rsidRDefault="00180D6F" w14:paraId="5832E40C" w14:textId="77777777">
            <w:pPr>
              <w:pStyle w:val="ListParagraph"/>
              <w:keepNext/>
              <w:numPr>
                <w:ilvl w:val="0"/>
                <w:numId w:val="14"/>
              </w:numPr>
              <w:spacing w:before="120" w:after="120" w:line="240" w:lineRule="auto"/>
              <w:ind w:left="321" w:hanging="284"/>
              <w:rPr>
                <w:rFonts w:asciiTheme="minorHAnsi" w:hAnsiTheme="minorHAnsi"/>
                <w:b/>
              </w:rPr>
            </w:pPr>
            <w:r w:rsidRPr="00916A3E">
              <w:rPr>
                <w:rFonts w:cs="Arial"/>
                <w:b/>
                <w:szCs w:val="20"/>
              </w:rPr>
              <w:t>Who will have access to the personally identifiable data</w:t>
            </w:r>
            <w:r w:rsidRPr="00916A3E" w:rsidR="00173E06">
              <w:rPr>
                <w:rFonts w:cs="Arial"/>
                <w:b/>
                <w:szCs w:val="20"/>
              </w:rPr>
              <w:t>?</w:t>
            </w:r>
          </w:p>
          <w:p w:rsidRPr="003E27E6" w:rsidR="00180D6F" w:rsidP="005D7C91" w:rsidRDefault="00180D6F" w14:paraId="52CBF4AB" w14:textId="09705F32">
            <w:pPr>
              <w:keepNext/>
              <w:spacing w:before="120" w:after="120" w:line="240" w:lineRule="auto"/>
              <w:ind w:left="-18"/>
              <w:rPr>
                <w:rFonts w:asciiTheme="minorHAnsi" w:hAnsiTheme="minorHAnsi"/>
              </w:rPr>
            </w:pPr>
          </w:p>
        </w:tc>
      </w:tr>
      <w:tr w:rsidRPr="003E27E6" w:rsidR="00173E06" w:rsidTr="00525F20" w14:paraId="3B390E4B" w14:textId="77777777">
        <w:trPr>
          <w:trHeight w:val="567"/>
        </w:trPr>
        <w:tc>
          <w:tcPr>
            <w:tcW w:w="10490" w:type="dxa"/>
            <w:gridSpan w:val="3"/>
            <w:tcBorders>
              <w:top w:val="single" w:color="A6A6A6" w:themeColor="background1" w:themeShade="A6" w:sz="4" w:space="0"/>
              <w:left w:val="single" w:color="000000" w:themeColor="text1" w:sz="4" w:space="0"/>
              <w:bottom w:val="single" w:color="000000" w:themeColor="text1" w:sz="4" w:space="0"/>
              <w:right w:val="single" w:color="000000" w:themeColor="text1" w:sz="4" w:space="0"/>
            </w:tcBorders>
            <w:shd w:val="clear" w:color="auto" w:fill="auto"/>
          </w:tcPr>
          <w:p w:rsidRPr="003E27E6" w:rsidR="00180D6F" w:rsidP="003B5A19" w:rsidRDefault="000B31BB" w14:paraId="4E0F478F" w14:textId="3700C3B4">
            <w:pPr>
              <w:tabs>
                <w:tab w:val="center" w:pos="4513"/>
                <w:tab w:val="right" w:pos="9026"/>
              </w:tabs>
              <w:spacing w:before="120" w:after="120" w:line="240" w:lineRule="auto"/>
              <w:rPr>
                <w:rFonts w:cs="Arial"/>
                <w:highlight w:val="yellow"/>
              </w:rPr>
            </w:pPr>
            <w:r w:rsidRPr="000B31BB">
              <w:rPr>
                <w:rFonts w:asciiTheme="minorHAnsi" w:hAnsiTheme="minorHAnsi"/>
                <w:highlight w:val="yellow"/>
              </w:rPr>
              <w:t>If data is to be shared with another organisation, other than the researchers listed, how will it be transferred / disclosed securely</w:t>
            </w:r>
          </w:p>
        </w:tc>
      </w:tr>
      <w:tr w:rsidRPr="003E27E6" w:rsidR="00173E06" w:rsidTr="00525F20" w14:paraId="16B89E0A" w14:textId="77777777">
        <w:trPr>
          <w:trHeight w:val="567"/>
        </w:trPr>
        <w:tc>
          <w:tcPr>
            <w:tcW w:w="10490" w:type="dxa"/>
            <w:gridSpan w:val="3"/>
            <w:tcBorders>
              <w:top w:val="single" w:color="000000" w:themeColor="text1" w:sz="4" w:space="0"/>
              <w:left w:val="single" w:color="auto" w:sz="4" w:space="0"/>
              <w:bottom w:val="single" w:color="A6A6A6" w:themeColor="background1" w:themeShade="A6" w:sz="4" w:space="0"/>
              <w:right w:val="single" w:color="auto" w:sz="4" w:space="0"/>
            </w:tcBorders>
            <w:shd w:val="clear" w:color="auto" w:fill="F2F2F2" w:themeFill="background1" w:themeFillShade="F2"/>
          </w:tcPr>
          <w:p w:rsidRPr="003E27E6" w:rsidR="00180D6F" w:rsidP="00A3376A" w:rsidRDefault="00180D6F" w14:paraId="16E628D1" w14:textId="6035857F">
            <w:pPr>
              <w:pStyle w:val="ListParagraph"/>
              <w:keepNext/>
              <w:numPr>
                <w:ilvl w:val="0"/>
                <w:numId w:val="14"/>
              </w:numPr>
              <w:spacing w:before="120" w:after="120" w:line="240" w:lineRule="auto"/>
              <w:ind w:left="321" w:hanging="284"/>
              <w:rPr>
                <w:rFonts w:asciiTheme="minorHAnsi" w:hAnsiTheme="minorHAnsi"/>
                <w:b/>
              </w:rPr>
            </w:pPr>
            <w:r w:rsidRPr="00916A3E">
              <w:rPr>
                <w:rFonts w:cs="Arial"/>
                <w:b/>
                <w:szCs w:val="20"/>
              </w:rPr>
              <w:t>When and how will personally identifiable data be destroyed?</w:t>
            </w:r>
          </w:p>
        </w:tc>
      </w:tr>
      <w:tr w:rsidRPr="003E27E6" w:rsidR="00173E06" w:rsidTr="00525F20" w14:paraId="1109717A" w14:textId="77777777">
        <w:trPr>
          <w:trHeight w:val="567"/>
        </w:trPr>
        <w:tc>
          <w:tcPr>
            <w:tcW w:w="10490" w:type="dxa"/>
            <w:gridSpan w:val="3"/>
            <w:tcBorders>
              <w:top w:val="single" w:color="A6A6A6" w:themeColor="background1" w:themeShade="A6" w:sz="4" w:space="0"/>
              <w:left w:val="single" w:color="000000" w:themeColor="text1" w:sz="4" w:space="0"/>
              <w:bottom w:val="single" w:color="000000" w:themeColor="text1" w:sz="4" w:space="0"/>
              <w:right w:val="single" w:color="000000" w:themeColor="text1" w:sz="4" w:space="0"/>
            </w:tcBorders>
            <w:shd w:val="clear" w:color="auto" w:fill="auto"/>
          </w:tcPr>
          <w:p w:rsidRPr="003E27E6" w:rsidR="00173E06" w:rsidP="000B31BB" w:rsidRDefault="000B31BB" w14:paraId="43939D61" w14:textId="33608F42">
            <w:pPr>
              <w:widowControl w:val="0"/>
              <w:spacing w:before="120" w:after="120" w:line="240" w:lineRule="auto"/>
              <w:ind w:left="39"/>
              <w:rPr>
                <w:highlight w:val="yellow"/>
              </w:rPr>
            </w:pPr>
            <w:r w:rsidRPr="000B31BB">
              <w:rPr>
                <w:rFonts w:asciiTheme="minorHAnsi" w:hAnsiTheme="minorHAnsi"/>
                <w:highlight w:val="yellow"/>
              </w:rPr>
              <w:t>If data is to be shared with another organisation, other than the researchers listed, how will it be transferred / disclosed securely</w:t>
            </w:r>
          </w:p>
        </w:tc>
      </w:tr>
    </w:tbl>
    <w:p w:rsidRPr="003E27E6" w:rsidR="00526E4C" w:rsidP="00525F20" w:rsidRDefault="00526E4C" w14:paraId="797950F8" w14:textId="2FAE3F85"/>
    <w:tbl>
      <w:tblPr>
        <w:tblStyle w:val="TableGrid"/>
        <w:tblW w:w="5000" w:type="pct"/>
        <w:tblInd w:w="-5" w:type="dxa"/>
        <w:tblLook w:val="0000" w:firstRow="0" w:lastRow="0" w:firstColumn="0" w:lastColumn="0" w:noHBand="0" w:noVBand="0"/>
        <w:tblCaption w:val="Section J: Publication and dissemination of results"/>
      </w:tblPr>
      <w:tblGrid>
        <w:gridCol w:w="2946"/>
        <w:gridCol w:w="4846"/>
        <w:gridCol w:w="1332"/>
        <w:gridCol w:w="1332"/>
      </w:tblGrid>
      <w:tr w:rsidRPr="003E27E6" w:rsidR="00526E4C" w:rsidTr="00525F20" w14:paraId="18E40F40" w14:textId="77777777">
        <w:tc>
          <w:tcPr>
            <w:tcW w:w="10461" w:type="dxa"/>
            <w:gridSpan w:val="4"/>
            <w:shd w:val="clear" w:color="auto" w:fill="1F497D" w:themeFill="text2"/>
            <w:vAlign w:val="center"/>
          </w:tcPr>
          <w:p w:rsidRPr="003E27E6" w:rsidR="00526E4C" w:rsidP="002840D3" w:rsidRDefault="002840D3" w14:paraId="1E1EA671" w14:textId="727A8AD3">
            <w:pPr>
              <w:pStyle w:val="Heading2"/>
              <w:numPr>
                <w:ilvl w:val="0"/>
                <w:numId w:val="0"/>
              </w:numPr>
            </w:pPr>
            <w:r w:rsidRPr="002840D3">
              <w:rPr>
                <w:color w:val="FFFFFF" w:themeColor="background1"/>
                <w:sz w:val="28"/>
              </w:rPr>
              <w:t>Section J. Publication and dissemination of results</w:t>
            </w:r>
          </w:p>
        </w:tc>
      </w:tr>
      <w:tr w:rsidRPr="003E27E6" w:rsidR="00411D86" w:rsidTr="00525F20" w14:paraId="4A4ECB35" w14:textId="77777777">
        <w:tc>
          <w:tcPr>
            <w:tcW w:w="7797" w:type="dxa"/>
            <w:gridSpan w:val="2"/>
            <w:shd w:val="clear" w:color="auto" w:fill="F2F2F2" w:themeFill="background1" w:themeFillShade="F2"/>
          </w:tcPr>
          <w:p w:rsidRPr="00872400" w:rsidR="00411D86" w:rsidP="00A3376A" w:rsidRDefault="00411D86" w14:paraId="06209995" w14:textId="1E34D345">
            <w:pPr>
              <w:pStyle w:val="ListParagraph"/>
              <w:keepNext/>
              <w:widowControl w:val="0"/>
              <w:numPr>
                <w:ilvl w:val="0"/>
                <w:numId w:val="15"/>
              </w:numPr>
              <w:spacing w:before="120" w:after="120" w:line="240" w:lineRule="auto"/>
              <w:rPr>
                <w:rFonts w:cs="Arial"/>
                <w:b/>
                <w:szCs w:val="20"/>
              </w:rPr>
            </w:pPr>
            <w:r w:rsidRPr="00D47683">
              <w:rPr>
                <w:rFonts w:cs="Arial"/>
                <w:b/>
                <w:szCs w:val="20"/>
              </w:rPr>
              <w:t>Will you p</w:t>
            </w:r>
            <w:r w:rsidR="00A376E4">
              <w:rPr>
                <w:rFonts w:cs="Arial"/>
                <w:b/>
                <w:szCs w:val="20"/>
              </w:rPr>
              <w:t>re</w:t>
            </w:r>
            <w:r w:rsidRPr="00D47683">
              <w:rPr>
                <w:rFonts w:cs="Arial"/>
                <w:b/>
                <w:szCs w:val="20"/>
              </w:rPr>
              <w:t xml:space="preserve">register </w:t>
            </w:r>
            <w:r w:rsidR="00872400">
              <w:rPr>
                <w:rFonts w:cs="Arial"/>
                <w:b/>
                <w:szCs w:val="20"/>
              </w:rPr>
              <w:t>this</w:t>
            </w:r>
            <w:r w:rsidRPr="00D47683">
              <w:rPr>
                <w:rFonts w:cs="Arial"/>
                <w:b/>
                <w:szCs w:val="20"/>
              </w:rPr>
              <w:t xml:space="preserve"> research? </w:t>
            </w:r>
          </w:p>
        </w:tc>
        <w:tc>
          <w:tcPr>
            <w:tcW w:w="1332" w:type="dxa"/>
            <w:vAlign w:val="center"/>
          </w:tcPr>
          <w:p w:rsidRPr="00C47A7D" w:rsidR="00411D86" w:rsidP="00872400" w:rsidRDefault="00411D86" w14:paraId="74BE1410" w14:textId="0AB836CA">
            <w:pPr>
              <w:keepNext/>
              <w:tabs>
                <w:tab w:val="center" w:pos="4513"/>
                <w:tab w:val="right" w:pos="9026"/>
              </w:tabs>
              <w:spacing w:before="120" w:after="120" w:line="240" w:lineRule="auto"/>
              <w:jc w:val="center"/>
              <w:rPr>
                <w:iCs/>
                <w:color w:val="000000" w:themeColor="text1"/>
                <w:highlight w:val="yellow"/>
              </w:rPr>
            </w:pPr>
            <w:r w:rsidRPr="003E27E6">
              <w:t xml:space="preserve">Yes   </w:t>
            </w:r>
            <w:sdt>
              <w:sdtPr>
                <w:rPr>
                  <w:rFonts w:ascii="Arial" w:hAnsi="Arial" w:cs="Arial"/>
                  <w:lang w:val="en-US"/>
                </w:rPr>
                <w:id w:val="472103382"/>
                <w14:checkbox>
                  <w14:checked w14:val="0"/>
                  <w14:checkedState w14:val="2612" w14:font="MS Gothic"/>
                  <w14:uncheckedState w14:val="2610" w14:font="MS Gothic"/>
                </w14:checkbox>
              </w:sdtPr>
              <w:sdtEndPr/>
              <w:sdtContent>
                <w:r>
                  <w:rPr>
                    <w:rFonts w:hint="eastAsia" w:ascii="MS Gothic" w:hAnsi="MS Gothic" w:eastAsia="MS Gothic" w:cs="Arial"/>
                    <w:lang w:val="en-US"/>
                  </w:rPr>
                  <w:t>☐</w:t>
                </w:r>
              </w:sdtContent>
            </w:sdt>
          </w:p>
        </w:tc>
        <w:tc>
          <w:tcPr>
            <w:tcW w:w="1332" w:type="dxa"/>
            <w:vAlign w:val="center"/>
          </w:tcPr>
          <w:p w:rsidRPr="00C47A7D" w:rsidR="00411D86" w:rsidP="00872400" w:rsidRDefault="00411D86" w14:paraId="6F668024" w14:textId="581A8FF7">
            <w:pPr>
              <w:keepNext/>
              <w:tabs>
                <w:tab w:val="center" w:pos="4513"/>
                <w:tab w:val="right" w:pos="9026"/>
              </w:tabs>
              <w:spacing w:before="120" w:after="120" w:line="240" w:lineRule="auto"/>
              <w:jc w:val="center"/>
              <w:rPr>
                <w:iCs/>
                <w:color w:val="000000" w:themeColor="text1"/>
                <w:highlight w:val="yellow"/>
              </w:rPr>
            </w:pPr>
            <w:r w:rsidRPr="003E27E6">
              <w:t xml:space="preserve">No   </w:t>
            </w:r>
            <w:sdt>
              <w:sdtPr>
                <w:rPr>
                  <w:rFonts w:ascii="Arial" w:hAnsi="Arial" w:cs="Arial"/>
                  <w:lang w:val="en-US"/>
                </w:rPr>
                <w:id w:val="-1729523492"/>
                <w14:checkbox>
                  <w14:checked w14:val="0"/>
                  <w14:checkedState w14:val="2612" w14:font="MS Gothic"/>
                  <w14:uncheckedState w14:val="2610" w14:font="MS Gothic"/>
                </w14:checkbox>
              </w:sdtPr>
              <w:sdtEndPr/>
              <w:sdtContent>
                <w:r>
                  <w:rPr>
                    <w:rFonts w:hint="eastAsia" w:ascii="MS Gothic" w:hAnsi="MS Gothic" w:eastAsia="MS Gothic" w:cs="Arial"/>
                    <w:lang w:val="en-US"/>
                  </w:rPr>
                  <w:t>☐</w:t>
                </w:r>
              </w:sdtContent>
            </w:sdt>
          </w:p>
        </w:tc>
      </w:tr>
      <w:tr w:rsidRPr="003E27E6" w:rsidR="00D47683" w:rsidTr="00525F20" w14:paraId="19FA8BC3" w14:textId="77777777">
        <w:tc>
          <w:tcPr>
            <w:tcW w:w="2948" w:type="dxa"/>
            <w:shd w:val="clear" w:color="auto" w:fill="F2F2F2" w:themeFill="background1" w:themeFillShade="F2"/>
          </w:tcPr>
          <w:p w:rsidRPr="00916A3E" w:rsidR="00D47683" w:rsidP="00A3376A" w:rsidRDefault="00D47683" w14:paraId="18B68433" w14:textId="468CBE5E">
            <w:pPr>
              <w:pStyle w:val="ListParagraph"/>
              <w:keepNext/>
              <w:widowControl w:val="0"/>
              <w:numPr>
                <w:ilvl w:val="0"/>
                <w:numId w:val="15"/>
              </w:numPr>
              <w:spacing w:before="120" w:after="120" w:line="240" w:lineRule="auto"/>
              <w:ind w:left="321" w:hanging="321"/>
              <w:rPr>
                <w:rFonts w:cs="Arial"/>
                <w:b/>
                <w:szCs w:val="20"/>
              </w:rPr>
            </w:pPr>
            <w:r w:rsidRPr="00D47683">
              <w:rPr>
                <w:rFonts w:cs="Arial"/>
                <w:b/>
                <w:szCs w:val="20"/>
              </w:rPr>
              <w:t xml:space="preserve">If yes, please state the platform where </w:t>
            </w:r>
            <w:r w:rsidR="00872400">
              <w:rPr>
                <w:rFonts w:cs="Arial"/>
                <w:b/>
                <w:szCs w:val="20"/>
              </w:rPr>
              <w:t>it</w:t>
            </w:r>
            <w:r w:rsidRPr="00D47683">
              <w:rPr>
                <w:rFonts w:cs="Arial"/>
                <w:b/>
                <w:szCs w:val="20"/>
              </w:rPr>
              <w:t xml:space="preserve"> will be preregistered </w:t>
            </w:r>
          </w:p>
        </w:tc>
        <w:tc>
          <w:tcPr>
            <w:tcW w:w="7513" w:type="dxa"/>
            <w:gridSpan w:val="3"/>
          </w:tcPr>
          <w:p w:rsidRPr="00872400" w:rsidR="00D47683" w:rsidP="00872400" w:rsidRDefault="00D47683" w14:paraId="2CFA50CD" w14:textId="7846E79F">
            <w:pPr>
              <w:keepNext/>
              <w:tabs>
                <w:tab w:val="center" w:pos="4513"/>
                <w:tab w:val="right" w:pos="9026"/>
              </w:tabs>
              <w:spacing w:before="120" w:after="120" w:line="240" w:lineRule="auto"/>
              <w:rPr>
                <w:iCs/>
                <w:color w:val="000000" w:themeColor="text1"/>
                <w:highlight w:val="yellow"/>
              </w:rPr>
            </w:pPr>
            <w:r w:rsidRPr="00872400">
              <w:rPr>
                <w:rFonts w:cs="Arial"/>
                <w:szCs w:val="20"/>
                <w:highlight w:val="yellow"/>
              </w:rPr>
              <w:t>(e</w:t>
            </w:r>
            <w:r w:rsidR="00411D86">
              <w:rPr>
                <w:rFonts w:cs="Arial"/>
                <w:szCs w:val="20"/>
                <w:highlight w:val="yellow"/>
              </w:rPr>
              <w:t>.</w:t>
            </w:r>
            <w:r w:rsidRPr="00872400">
              <w:rPr>
                <w:rFonts w:cs="Arial"/>
                <w:szCs w:val="20"/>
                <w:highlight w:val="yellow"/>
              </w:rPr>
              <w:t xml:space="preserve">g. </w:t>
            </w:r>
            <w:hyperlink w:history="1" r:id="rId15">
              <w:r w:rsidRPr="00872400">
                <w:rPr>
                  <w:rStyle w:val="Hyperlink"/>
                  <w:rFonts w:cs="Arial"/>
                  <w:szCs w:val="20"/>
                  <w:highlight w:val="yellow"/>
                </w:rPr>
                <w:t>Open Science Framework</w:t>
              </w:r>
            </w:hyperlink>
            <w:r w:rsidRPr="00872400">
              <w:rPr>
                <w:rFonts w:cs="Arial"/>
                <w:szCs w:val="20"/>
                <w:highlight w:val="yellow"/>
              </w:rPr>
              <w:t>)</w:t>
            </w:r>
          </w:p>
        </w:tc>
      </w:tr>
      <w:tr w:rsidRPr="003E27E6" w:rsidR="00526E4C" w:rsidTr="00525F20" w14:paraId="4207D95F" w14:textId="77777777">
        <w:tc>
          <w:tcPr>
            <w:tcW w:w="2948" w:type="dxa"/>
            <w:shd w:val="clear" w:color="auto" w:fill="F2F2F2" w:themeFill="background1" w:themeFillShade="F2"/>
          </w:tcPr>
          <w:p w:rsidRPr="003E27E6" w:rsidR="00526E4C" w:rsidP="00A3376A" w:rsidRDefault="00526E4C" w14:paraId="0029C7B2" w14:textId="41B555BE">
            <w:pPr>
              <w:pStyle w:val="ListParagraph"/>
              <w:keepNext/>
              <w:widowControl w:val="0"/>
              <w:numPr>
                <w:ilvl w:val="0"/>
                <w:numId w:val="15"/>
              </w:numPr>
              <w:spacing w:before="120" w:after="120" w:line="240" w:lineRule="auto"/>
              <w:ind w:left="321" w:hanging="321"/>
              <w:rPr>
                <w:rFonts w:asciiTheme="minorHAnsi" w:hAnsiTheme="minorHAnsi"/>
                <w:b/>
              </w:rPr>
            </w:pPr>
            <w:r w:rsidRPr="00916A3E">
              <w:rPr>
                <w:rFonts w:cs="Arial"/>
                <w:b/>
                <w:szCs w:val="20"/>
              </w:rPr>
              <w:t>How wi</w:t>
            </w:r>
            <w:r w:rsidRPr="00916A3E" w:rsidR="00D70D93">
              <w:rPr>
                <w:rFonts w:cs="Arial"/>
                <w:b/>
                <w:szCs w:val="20"/>
              </w:rPr>
              <w:t xml:space="preserve">ll you disseminate </w:t>
            </w:r>
            <w:r w:rsidRPr="00916A3E">
              <w:rPr>
                <w:rFonts w:cs="Arial"/>
                <w:b/>
                <w:szCs w:val="20"/>
              </w:rPr>
              <w:t>project outcomes at the end of the research?</w:t>
            </w:r>
          </w:p>
        </w:tc>
        <w:tc>
          <w:tcPr>
            <w:tcW w:w="7513" w:type="dxa"/>
            <w:gridSpan w:val="3"/>
          </w:tcPr>
          <w:p w:rsidRPr="000B31BB" w:rsidR="000B31BB" w:rsidP="00A3376A" w:rsidRDefault="00526E4C" w14:paraId="3A908BD7" w14:textId="77777777">
            <w:pPr>
              <w:pStyle w:val="ListParagraph"/>
              <w:keepNext/>
              <w:numPr>
                <w:ilvl w:val="0"/>
                <w:numId w:val="27"/>
              </w:numPr>
              <w:tabs>
                <w:tab w:val="center" w:pos="4513"/>
                <w:tab w:val="right" w:pos="9026"/>
              </w:tabs>
              <w:spacing w:before="120" w:after="120" w:line="240" w:lineRule="auto"/>
            </w:pPr>
            <w:r w:rsidRPr="000B31BB">
              <w:rPr>
                <w:iCs/>
                <w:color w:val="000000" w:themeColor="text1"/>
                <w:highlight w:val="yellow"/>
              </w:rPr>
              <w:t xml:space="preserve">Please describe your plans </w:t>
            </w:r>
            <w:r w:rsidRPr="000B31BB" w:rsidR="00D70D93">
              <w:rPr>
                <w:iCs/>
                <w:color w:val="000000" w:themeColor="text1"/>
                <w:highlight w:val="yellow"/>
              </w:rPr>
              <w:t>for</w:t>
            </w:r>
            <w:r w:rsidRPr="000B31BB">
              <w:rPr>
                <w:iCs/>
                <w:color w:val="000000" w:themeColor="text1"/>
                <w:highlight w:val="yellow"/>
              </w:rPr>
              <w:t xml:space="preserve"> dissemination </w:t>
            </w:r>
            <w:r w:rsidRPr="000B31BB" w:rsidR="00C47A7D">
              <w:rPr>
                <w:iCs/>
                <w:color w:val="000000" w:themeColor="text1"/>
                <w:highlight w:val="yellow"/>
              </w:rPr>
              <w:t xml:space="preserve">of </w:t>
            </w:r>
            <w:r w:rsidRPr="000B31BB" w:rsidR="00C47A7D">
              <w:rPr>
                <w:highlight w:val="yellow"/>
              </w:rPr>
              <w:t>the results/</w:t>
            </w:r>
            <w:r w:rsidRPr="000B31BB" w:rsidR="00411D86">
              <w:rPr>
                <w:highlight w:val="yellow"/>
              </w:rPr>
              <w:t xml:space="preserve"> </w:t>
            </w:r>
            <w:r w:rsidRPr="000B31BB" w:rsidR="00C47A7D">
              <w:rPr>
                <w:highlight w:val="yellow"/>
              </w:rPr>
              <w:t>data (e.g. academic thesis, journal publication, open science archive, etc.)</w:t>
            </w:r>
          </w:p>
          <w:p w:rsidRPr="000B31BB" w:rsidR="000B31BB" w:rsidP="00A3376A" w:rsidRDefault="0098165A" w14:paraId="10C27625" w14:textId="77777777">
            <w:pPr>
              <w:pStyle w:val="ListParagraph"/>
              <w:keepNext/>
              <w:numPr>
                <w:ilvl w:val="0"/>
                <w:numId w:val="27"/>
              </w:numPr>
              <w:tabs>
                <w:tab w:val="center" w:pos="4513"/>
                <w:tab w:val="right" w:pos="9026"/>
              </w:tabs>
              <w:spacing w:before="120" w:after="120" w:line="240" w:lineRule="auto"/>
            </w:pPr>
            <w:r w:rsidRPr="000B31BB">
              <w:rPr>
                <w:highlight w:val="yellow"/>
              </w:rPr>
              <w:t xml:space="preserve">Will participants be provided with a summary of the findings? </w:t>
            </w:r>
          </w:p>
          <w:p w:rsidRPr="007C3349" w:rsidR="007C3349" w:rsidP="00A3376A" w:rsidRDefault="0098165A" w14:paraId="5BE7EBD0" w14:textId="0CF4AF54">
            <w:pPr>
              <w:pStyle w:val="ListParagraph"/>
              <w:keepNext/>
              <w:numPr>
                <w:ilvl w:val="1"/>
                <w:numId w:val="27"/>
              </w:numPr>
              <w:tabs>
                <w:tab w:val="center" w:pos="4513"/>
                <w:tab w:val="right" w:pos="9026"/>
              </w:tabs>
              <w:spacing w:before="120" w:after="120" w:line="240" w:lineRule="auto"/>
            </w:pPr>
            <w:r w:rsidRPr="000B31BB">
              <w:rPr>
                <w:highlight w:val="yellow"/>
              </w:rPr>
              <w:t xml:space="preserve">If so, please </w:t>
            </w:r>
            <w:proofErr w:type="gramStart"/>
            <w:r w:rsidRPr="000B31BB">
              <w:rPr>
                <w:highlight w:val="yellow"/>
              </w:rPr>
              <w:t>explain</w:t>
            </w:r>
            <w:r w:rsidR="007C3349">
              <w:rPr>
                <w:highlight w:val="yellow"/>
              </w:rPr>
              <w:t>:</w:t>
            </w:r>
            <w:proofErr w:type="gramEnd"/>
            <w:r w:rsidR="007C3349">
              <w:rPr>
                <w:highlight w:val="yellow"/>
              </w:rPr>
              <w:t xml:space="preserve"> </w:t>
            </w:r>
            <w:r w:rsidRPr="007C3349">
              <w:rPr>
                <w:highlight w:val="yellow"/>
              </w:rPr>
              <w:t xml:space="preserve">ow you will ensure this happens appropriately, </w:t>
            </w:r>
            <w:r w:rsidRPr="007C3349" w:rsidR="0081216F">
              <w:rPr>
                <w:highlight w:val="yellow"/>
              </w:rPr>
              <w:t>i.e.</w:t>
            </w:r>
            <w:r w:rsidRPr="007C3349">
              <w:rPr>
                <w:highlight w:val="yellow"/>
              </w:rPr>
              <w:t xml:space="preserve"> taking into consideration</w:t>
            </w:r>
            <w:r w:rsidR="007C3349">
              <w:rPr>
                <w:highlight w:val="yellow"/>
              </w:rPr>
              <w:t>:</w:t>
            </w:r>
          </w:p>
          <w:p w:rsidRPr="007C3349" w:rsidR="007C3349" w:rsidP="00A3376A" w:rsidRDefault="0098165A" w14:paraId="0D2CB27D" w14:textId="5B5B62BE">
            <w:pPr>
              <w:pStyle w:val="ListParagraph"/>
              <w:keepNext/>
              <w:numPr>
                <w:ilvl w:val="2"/>
                <w:numId w:val="27"/>
              </w:numPr>
              <w:tabs>
                <w:tab w:val="center" w:pos="4513"/>
                <w:tab w:val="right" w:pos="9026"/>
              </w:tabs>
              <w:spacing w:before="120" w:after="120" w:line="240" w:lineRule="auto"/>
            </w:pPr>
            <w:r w:rsidRPr="007C3349">
              <w:rPr>
                <w:highlight w:val="yellow"/>
              </w:rPr>
              <w:t>the purpose of sharing the findings</w:t>
            </w:r>
          </w:p>
          <w:p w:rsidRPr="007C3349" w:rsidR="007C3349" w:rsidP="00A3376A" w:rsidRDefault="0098165A" w14:paraId="0181ACA5" w14:textId="77777777">
            <w:pPr>
              <w:pStyle w:val="ListParagraph"/>
              <w:keepNext/>
              <w:numPr>
                <w:ilvl w:val="2"/>
                <w:numId w:val="27"/>
              </w:numPr>
              <w:tabs>
                <w:tab w:val="center" w:pos="4513"/>
                <w:tab w:val="right" w:pos="9026"/>
              </w:tabs>
              <w:spacing w:before="120" w:after="120" w:line="240" w:lineRule="auto"/>
            </w:pPr>
            <w:r w:rsidRPr="000B31BB">
              <w:rPr>
                <w:highlight w:val="yellow"/>
              </w:rPr>
              <w:t>the timing of doing so,</w:t>
            </w:r>
          </w:p>
          <w:p w:rsidRPr="007C3349" w:rsidR="007C3349" w:rsidP="00A3376A" w:rsidRDefault="0098165A" w14:paraId="2574F56A" w14:textId="77777777">
            <w:pPr>
              <w:pStyle w:val="ListParagraph"/>
              <w:keepNext/>
              <w:numPr>
                <w:ilvl w:val="2"/>
                <w:numId w:val="27"/>
              </w:numPr>
              <w:tabs>
                <w:tab w:val="center" w:pos="4513"/>
                <w:tab w:val="right" w:pos="9026"/>
              </w:tabs>
              <w:spacing w:before="120" w:after="120" w:line="240" w:lineRule="auto"/>
            </w:pPr>
            <w:r w:rsidRPr="000B31BB">
              <w:rPr>
                <w:highlight w:val="yellow"/>
              </w:rPr>
              <w:t xml:space="preserve">the format of the findings </w:t>
            </w:r>
            <w:proofErr w:type="gramStart"/>
            <w:r w:rsidRPr="000B31BB">
              <w:rPr>
                <w:highlight w:val="yellow"/>
              </w:rPr>
              <w:t>and</w:t>
            </w:r>
            <w:r w:rsidR="007C3349">
              <w:rPr>
                <w:highlight w:val="yellow"/>
              </w:rPr>
              <w:t>;</w:t>
            </w:r>
            <w:proofErr w:type="gramEnd"/>
          </w:p>
          <w:p w:rsidRPr="000B31BB" w:rsidR="0098165A" w:rsidP="00A3376A" w:rsidRDefault="0098165A" w14:paraId="118C257F" w14:textId="6C44C636">
            <w:pPr>
              <w:pStyle w:val="ListParagraph"/>
              <w:keepNext/>
              <w:numPr>
                <w:ilvl w:val="2"/>
                <w:numId w:val="27"/>
              </w:numPr>
              <w:tabs>
                <w:tab w:val="center" w:pos="4513"/>
                <w:tab w:val="right" w:pos="9026"/>
              </w:tabs>
              <w:spacing w:before="120" w:after="120" w:line="240" w:lineRule="auto"/>
            </w:pPr>
            <w:r w:rsidRPr="000B31BB">
              <w:rPr>
                <w:highlight w:val="yellow"/>
              </w:rPr>
              <w:t>any consequences for the participants or others.</w:t>
            </w:r>
            <w:r>
              <w:t xml:space="preserve"> </w:t>
            </w:r>
          </w:p>
          <w:p w:rsidR="00C47A7D" w:rsidP="003B5A19" w:rsidRDefault="00BA6261" w14:paraId="680F17B0" w14:textId="77777777">
            <w:pPr>
              <w:keepNext/>
              <w:tabs>
                <w:tab w:val="center" w:pos="4513"/>
                <w:tab w:val="right" w:pos="9026"/>
              </w:tabs>
              <w:spacing w:before="120" w:after="120" w:line="240" w:lineRule="auto"/>
              <w:rPr>
                <w:iCs/>
                <w:color w:val="000000" w:themeColor="text1"/>
              </w:rPr>
            </w:pPr>
            <w:r w:rsidRPr="003E27E6">
              <w:rPr>
                <w:iCs/>
                <w:color w:val="000000" w:themeColor="text1"/>
                <w:highlight w:val="yellow"/>
              </w:rPr>
              <w:t>Ple</w:t>
            </w:r>
            <w:r w:rsidR="00F2057F">
              <w:rPr>
                <w:iCs/>
                <w:color w:val="000000" w:themeColor="text1"/>
                <w:highlight w:val="yellow"/>
              </w:rPr>
              <w:t xml:space="preserve">ase give details regarding any </w:t>
            </w:r>
            <w:r w:rsidR="007C3349">
              <w:rPr>
                <w:iCs/>
                <w:color w:val="000000" w:themeColor="text1"/>
                <w:highlight w:val="yellow"/>
              </w:rPr>
              <w:t xml:space="preserve">open access </w:t>
            </w:r>
            <w:r w:rsidRPr="003E27E6">
              <w:rPr>
                <w:iCs/>
                <w:color w:val="000000" w:themeColor="text1"/>
                <w:highlight w:val="yellow"/>
              </w:rPr>
              <w:t>practices you will follow, e.g. open access to research data, publications etc.</w:t>
            </w:r>
          </w:p>
          <w:p w:rsidR="00A3376A" w:rsidP="003B5A19" w:rsidRDefault="00A3376A" w14:paraId="59FB4474" w14:textId="77777777">
            <w:pPr>
              <w:keepNext/>
              <w:tabs>
                <w:tab w:val="center" w:pos="4513"/>
                <w:tab w:val="right" w:pos="9026"/>
              </w:tabs>
              <w:spacing w:before="120" w:after="120" w:line="240" w:lineRule="auto"/>
              <w:rPr>
                <w:iCs/>
                <w:color w:val="000000" w:themeColor="text1"/>
              </w:rPr>
            </w:pPr>
          </w:p>
          <w:p w:rsidRPr="00A3376A" w:rsidR="00A3376A" w:rsidP="003B5A19" w:rsidRDefault="00A3376A" w14:paraId="38C2FB4C" w14:textId="6845F051">
            <w:pPr>
              <w:keepNext/>
              <w:tabs>
                <w:tab w:val="center" w:pos="4513"/>
                <w:tab w:val="right" w:pos="9026"/>
              </w:tabs>
              <w:spacing w:before="120" w:after="120" w:line="240" w:lineRule="auto"/>
              <w:rPr>
                <w:rStyle w:val="Emphasis"/>
                <w:highlight w:val="yellow"/>
              </w:rPr>
            </w:pPr>
            <w:r w:rsidRPr="00A3376A">
              <w:rPr>
                <w:rStyle w:val="Emphasis"/>
                <w:highlight w:val="yellow"/>
              </w:rPr>
              <w:t xml:space="preserve">E.g.- </w:t>
            </w:r>
          </w:p>
          <w:p w:rsidRPr="003E27E6" w:rsidR="00A3376A" w:rsidP="003B5A19" w:rsidRDefault="00A3376A" w14:paraId="5DDEA90A" w14:textId="6F1CFE4E">
            <w:pPr>
              <w:keepNext/>
              <w:tabs>
                <w:tab w:val="center" w:pos="4513"/>
                <w:tab w:val="right" w:pos="9026"/>
              </w:tabs>
              <w:spacing w:before="120" w:after="120" w:line="240" w:lineRule="auto"/>
              <w:rPr>
                <w:iCs/>
                <w:color w:val="000000" w:themeColor="text1"/>
              </w:rPr>
            </w:pPr>
            <w:r w:rsidRPr="00A3376A">
              <w:rPr>
                <w:rStyle w:val="Emphasis"/>
                <w:highlight w:val="yellow"/>
              </w:rPr>
              <w:t>“We will produce a short, accessible summary of findings to share with participants and partners. This will be sent via email and include clear contact details for follow-up.”</w:t>
            </w:r>
          </w:p>
        </w:tc>
      </w:tr>
    </w:tbl>
    <w:p w:rsidR="00E34C61" w:rsidP="00525F20" w:rsidRDefault="00E34C61" w14:paraId="3EC8C651" w14:textId="07A420CF"/>
    <w:p w:rsidR="0081216F" w:rsidRDefault="0081216F" w14:paraId="52CED48B" w14:textId="77777777">
      <w:pPr>
        <w:spacing w:after="0" w:line="240" w:lineRule="auto"/>
        <w:rPr>
          <w:rFonts w:asciiTheme="minorHAnsi" w:hAnsiTheme="minorHAnsi" w:eastAsiaTheme="majorEastAsia" w:cstheme="majorBidi"/>
          <w:b/>
          <w:bCs/>
          <w:color w:val="000000" w:themeColor="text1"/>
          <w:sz w:val="24"/>
          <w:szCs w:val="24"/>
        </w:rPr>
      </w:pPr>
      <w:bookmarkStart w:name="_Toc520899029" w:id="3"/>
      <w:bookmarkEnd w:id="2"/>
      <w:r>
        <w:br w:type="page"/>
      </w:r>
    </w:p>
    <w:p w:rsidR="000A2ADC" w:rsidP="00C04BB5" w:rsidRDefault="000A2ADC" w14:paraId="14283011" w14:textId="24D32212">
      <w:pPr>
        <w:pStyle w:val="Heading1"/>
        <w:ind w:left="360" w:hanging="360"/>
      </w:pPr>
      <w:r w:rsidRPr="003E27E6">
        <w:t>D</w:t>
      </w:r>
      <w:r w:rsidR="00743F20">
        <w:t>eclaration and signatures</w:t>
      </w:r>
      <w:bookmarkEnd w:id="3"/>
    </w:p>
    <w:p w:rsidR="00981B01" w:rsidP="00981B01" w:rsidRDefault="0085745F" w14:paraId="22145442" w14:textId="77777777">
      <w:pPr>
        <w:widowControl w:val="0"/>
        <w:kinsoku w:val="0"/>
        <w:spacing w:after="0"/>
        <w:rPr>
          <w:rFonts w:cs="Arial" w:asciiTheme="minorHAnsi" w:hAnsiTheme="minorHAnsi"/>
          <w:b/>
          <w:noProof/>
        </w:rPr>
      </w:pPr>
      <w:r>
        <w:rPr>
          <w:rFonts w:cs="Arial" w:asciiTheme="minorHAnsi" w:hAnsiTheme="minorHAnsi"/>
          <w:b/>
          <w:noProof/>
        </w:rPr>
        <w:t xml:space="preserve">In providing </w:t>
      </w:r>
      <w:r w:rsidR="00981B01">
        <w:rPr>
          <w:rFonts w:cs="Arial" w:asciiTheme="minorHAnsi" w:hAnsiTheme="minorHAnsi"/>
          <w:b/>
          <w:noProof/>
        </w:rPr>
        <w:t>a submission:</w:t>
      </w:r>
    </w:p>
    <w:p w:rsidRPr="00981B01" w:rsidR="00981B01" w:rsidP="00A3376A" w:rsidRDefault="00981B01" w14:paraId="706B66C9" w14:textId="77777777">
      <w:pPr>
        <w:pStyle w:val="ListParagraph"/>
        <w:widowControl w:val="0"/>
        <w:numPr>
          <w:ilvl w:val="0"/>
          <w:numId w:val="32"/>
        </w:numPr>
        <w:kinsoku w:val="0"/>
        <w:spacing w:after="0"/>
        <w:rPr>
          <w:rFonts w:asciiTheme="minorHAnsi" w:hAnsiTheme="minorHAnsi" w:cstheme="minorHAnsi"/>
          <w:bCs/>
        </w:rPr>
      </w:pPr>
      <w:r>
        <w:rPr>
          <w:rFonts w:cs="Arial" w:asciiTheme="minorHAnsi" w:hAnsiTheme="minorHAnsi"/>
          <w:bCs/>
          <w:noProof/>
        </w:rPr>
        <w:t>I</w:t>
      </w:r>
      <w:r w:rsidRPr="00981B01">
        <w:rPr>
          <w:rFonts w:cs="Arial" w:asciiTheme="minorHAnsi" w:hAnsiTheme="minorHAnsi"/>
          <w:bCs/>
          <w:noProof/>
        </w:rPr>
        <w:t>FOW’s Research Ethics Commitee</w:t>
      </w:r>
      <w:r w:rsidRPr="00981B01" w:rsidR="0085745F">
        <w:rPr>
          <w:rFonts w:asciiTheme="minorHAnsi" w:hAnsiTheme="minorHAnsi" w:cstheme="minorHAnsi"/>
          <w:bCs/>
        </w:rPr>
        <w:t xml:space="preserve"> accept</w:t>
      </w:r>
      <w:r w:rsidRPr="00981B01">
        <w:rPr>
          <w:rFonts w:asciiTheme="minorHAnsi" w:hAnsiTheme="minorHAnsi" w:cstheme="minorHAnsi"/>
          <w:bCs/>
        </w:rPr>
        <w:t>s e</w:t>
      </w:r>
      <w:r w:rsidRPr="00981B01" w:rsidR="0085745F">
        <w:rPr>
          <w:rFonts w:cs="Arial" w:asciiTheme="minorHAnsi" w:hAnsiTheme="minorHAnsi"/>
        </w:rPr>
        <w:t xml:space="preserve">mail confirmations sent from </w:t>
      </w:r>
      <w:proofErr w:type="gramStart"/>
      <w:r w:rsidRPr="00981B01" w:rsidR="0085745F">
        <w:rPr>
          <w:rFonts w:cs="Arial" w:asciiTheme="minorHAnsi" w:hAnsiTheme="minorHAnsi"/>
        </w:rPr>
        <w:t>a</w:t>
      </w:r>
      <w:proofErr w:type="gramEnd"/>
      <w:r w:rsidRPr="00981B01" w:rsidR="0085745F">
        <w:rPr>
          <w:rFonts w:cs="Arial" w:asciiTheme="minorHAnsi" w:hAnsiTheme="minorHAnsi"/>
        </w:rPr>
        <w:t xml:space="preserve"> </w:t>
      </w:r>
      <w:r w:rsidRPr="00981B01" w:rsidR="006250B7">
        <w:rPr>
          <w:rFonts w:cs="Arial" w:asciiTheme="minorHAnsi" w:hAnsiTheme="minorHAnsi"/>
        </w:rPr>
        <w:t>Institute for the Future of Work</w:t>
      </w:r>
      <w:r w:rsidRPr="00981B01" w:rsidR="0085745F">
        <w:rPr>
          <w:rFonts w:cs="Arial" w:asciiTheme="minorHAnsi" w:hAnsiTheme="minorHAnsi"/>
        </w:rPr>
        <w:t xml:space="preserve"> email address. </w:t>
      </w:r>
      <w:r w:rsidRPr="00981B01">
        <w:rPr>
          <w:rFonts w:cs="Arial" w:asciiTheme="minorHAnsi" w:hAnsiTheme="minorHAnsi"/>
        </w:rPr>
        <w:t xml:space="preserve">This can be signed via either an e-signature or a wet signature. </w:t>
      </w:r>
    </w:p>
    <w:p w:rsidRPr="0081216F" w:rsidR="007153A3" w:rsidP="00A3376A" w:rsidRDefault="0085745F" w14:paraId="77F2B984" w14:textId="1801C75E">
      <w:pPr>
        <w:pStyle w:val="ListParagraph"/>
        <w:widowControl w:val="0"/>
        <w:numPr>
          <w:ilvl w:val="0"/>
          <w:numId w:val="32"/>
        </w:numPr>
        <w:kinsoku w:val="0"/>
        <w:spacing w:after="0"/>
        <w:rPr>
          <w:rFonts w:asciiTheme="minorHAnsi" w:hAnsiTheme="minorHAnsi" w:cstheme="minorHAnsi"/>
          <w:bCs/>
        </w:rPr>
      </w:pPr>
      <w:r w:rsidRPr="00981B01">
        <w:rPr>
          <w:rFonts w:asciiTheme="minorHAnsi" w:hAnsiTheme="minorHAnsi" w:cstheme="minorHAnsi"/>
          <w:bCs/>
        </w:rPr>
        <w:t>The form should be sent with Word versions of all documents by email to:</w:t>
      </w:r>
      <w:r w:rsidRPr="00981B01" w:rsidR="007C3349">
        <w:rPr>
          <w:rFonts w:asciiTheme="minorHAnsi" w:hAnsiTheme="minorHAnsi" w:cstheme="minorHAnsi"/>
          <w:bCs/>
        </w:rPr>
        <w:t xml:space="preserve"> </w:t>
      </w:r>
      <w:hyperlink w:history="1" r:id="rId16">
        <w:r w:rsidRPr="001E67AD" w:rsidR="007C3349">
          <w:rPr>
            <w:rStyle w:val="Hyperlink"/>
          </w:rPr>
          <w:t>ethics@ifow.org</w:t>
        </w:r>
      </w:hyperlink>
    </w:p>
    <w:p w:rsidRPr="0081216F" w:rsidR="0081216F" w:rsidP="0081216F" w:rsidRDefault="0081216F" w14:paraId="11FFF90A" w14:textId="77777777">
      <w:pPr>
        <w:widowControl w:val="0"/>
        <w:kinsoku w:val="0"/>
        <w:spacing w:after="0"/>
        <w:rPr>
          <w:rFonts w:asciiTheme="minorHAnsi" w:hAnsiTheme="minorHAnsi" w:cstheme="minorHAnsi"/>
          <w:bCs/>
        </w:rPr>
      </w:pPr>
    </w:p>
    <w:tbl>
      <w:tblPr>
        <w:tblW w:w="5000" w:type="pct"/>
        <w:tblLayout w:type="fixed"/>
        <w:tblLook w:val="0000" w:firstRow="0" w:lastRow="0" w:firstColumn="0" w:lastColumn="0" w:noHBand="0" w:noVBand="0"/>
        <w:tblCaption w:val="PI and student sign and date table"/>
      </w:tblPr>
      <w:tblGrid>
        <w:gridCol w:w="5054"/>
        <w:gridCol w:w="5412"/>
      </w:tblGrid>
      <w:tr w:rsidRPr="005C4A40" w:rsidR="00684C35" w:rsidTr="00675C9F" w14:paraId="52AEFA54" w14:textId="77777777">
        <w:trPr>
          <w:cantSplit/>
          <w:trHeight w:val="6946" w:hRule="exact"/>
        </w:trPr>
        <w:tc>
          <w:tcPr>
            <w:tcW w:w="10466" w:type="dxa"/>
            <w:gridSpan w:val="2"/>
            <w:tcBorders>
              <w:bottom w:val="single" w:color="auto" w:sz="4" w:space="0"/>
            </w:tcBorders>
            <w:shd w:val="clear" w:color="auto" w:fill="auto"/>
            <w:vAlign w:val="center"/>
          </w:tcPr>
          <w:p w:rsidRPr="0085745F" w:rsidR="0085745F" w:rsidP="0085745F" w:rsidRDefault="008F3439" w14:paraId="5220F09D" w14:textId="13A2264A">
            <w:pPr>
              <w:pStyle w:val="Bullet1DHS"/>
              <w:keepNext/>
              <w:suppressAutoHyphens w:val="0"/>
              <w:spacing w:before="120" w:after="120" w:line="240" w:lineRule="auto"/>
              <w:ind w:left="0" w:firstLine="0"/>
              <w:rPr>
                <w:rFonts w:cs="Arial" w:asciiTheme="minorHAnsi" w:hAnsiTheme="minorHAnsi"/>
                <w:b/>
                <w:sz w:val="24"/>
                <w:szCs w:val="24"/>
                <w:lang w:val="en-GB"/>
              </w:rPr>
            </w:pPr>
            <w:r>
              <w:rPr>
                <w:rFonts w:asciiTheme="minorHAnsi" w:hAnsiTheme="minorHAnsi"/>
                <w:b/>
                <w:sz w:val="24"/>
                <w:szCs w:val="24"/>
              </w:rPr>
              <w:t xml:space="preserve">IFOW Research Project Lead/ </w:t>
            </w:r>
            <w:r w:rsidR="00EA025F">
              <w:rPr>
                <w:rFonts w:asciiTheme="minorHAnsi" w:hAnsiTheme="minorHAnsi"/>
                <w:b/>
                <w:sz w:val="24"/>
                <w:szCs w:val="24"/>
              </w:rPr>
              <w:t>Principal</w:t>
            </w:r>
            <w:r w:rsidR="00743F20">
              <w:rPr>
                <w:rFonts w:asciiTheme="minorHAnsi" w:hAnsiTheme="minorHAnsi"/>
                <w:b/>
                <w:sz w:val="24"/>
                <w:szCs w:val="24"/>
              </w:rPr>
              <w:t xml:space="preserve"> Investigator </w:t>
            </w:r>
            <w:r>
              <w:rPr>
                <w:rFonts w:asciiTheme="minorHAnsi" w:hAnsiTheme="minorHAnsi"/>
                <w:b/>
                <w:sz w:val="24"/>
                <w:szCs w:val="24"/>
              </w:rPr>
              <w:t>(or IFOW Research Fellow, if applicable</w:t>
            </w:r>
            <w:r w:rsidR="00743F20">
              <w:rPr>
                <w:rFonts w:asciiTheme="minorHAnsi" w:hAnsiTheme="minorHAnsi"/>
                <w:b/>
                <w:sz w:val="24"/>
                <w:szCs w:val="24"/>
              </w:rPr>
              <w:t>)</w:t>
            </w:r>
          </w:p>
          <w:p w:rsidR="0085745F" w:rsidP="00B746CE" w:rsidRDefault="0085745F" w14:paraId="54BB8E1A" w14:textId="77777777">
            <w:pPr>
              <w:pStyle w:val="Bullet1DHS"/>
              <w:keepNext/>
              <w:suppressAutoHyphens w:val="0"/>
              <w:spacing w:before="120" w:after="120" w:line="240" w:lineRule="auto"/>
              <w:ind w:left="317" w:firstLine="0"/>
              <w:rPr>
                <w:rFonts w:cs="Arial" w:asciiTheme="minorHAnsi" w:hAnsiTheme="minorHAnsi"/>
                <w:sz w:val="22"/>
                <w:szCs w:val="22"/>
                <w:lang w:val="en-GB"/>
              </w:rPr>
            </w:pPr>
          </w:p>
          <w:p w:rsidRPr="003E27E6" w:rsidR="00684C35" w:rsidP="00B746CE" w:rsidRDefault="00684C35" w14:paraId="0CD0E905" w14:textId="77777777">
            <w:pPr>
              <w:pStyle w:val="Bullet1DHS"/>
              <w:keepNext/>
              <w:suppressAutoHyphens w:val="0"/>
              <w:spacing w:before="120" w:after="120" w:line="240" w:lineRule="auto"/>
              <w:ind w:left="317" w:firstLine="0"/>
              <w:rPr>
                <w:rFonts w:cs="Arial" w:asciiTheme="minorHAnsi" w:hAnsiTheme="minorHAnsi"/>
                <w:lang w:val="en-GB"/>
              </w:rPr>
            </w:pPr>
            <w:r w:rsidRPr="003E27E6">
              <w:rPr>
                <w:rFonts w:cs="Arial" w:asciiTheme="minorHAnsi" w:hAnsiTheme="minorHAnsi"/>
                <w:sz w:val="22"/>
                <w:szCs w:val="22"/>
                <w:lang w:val="en-GB"/>
              </w:rPr>
              <w:t>I/We, the researcher(s):</w:t>
            </w:r>
          </w:p>
          <w:p w:rsidRPr="003E27E6" w:rsidR="00684C35" w:rsidP="00A3376A" w:rsidRDefault="00684C35" w14:paraId="45881D63" w14:textId="6D3FC111">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 xml:space="preserve">Understand our responsibilities as outlined on this form and </w:t>
            </w:r>
            <w:r w:rsidR="008F3439">
              <w:rPr>
                <w:rFonts w:cs="Arial" w:asciiTheme="minorHAnsi" w:hAnsiTheme="minorHAnsi"/>
                <w:sz w:val="22"/>
                <w:szCs w:val="22"/>
                <w:lang w:val="en-GB"/>
              </w:rPr>
              <w:t xml:space="preserve">in IFOW’s Research ethics guidance </w:t>
            </w:r>
          </w:p>
          <w:p w:rsidRPr="003E27E6" w:rsidR="00684C35" w:rsidP="00A3376A" w:rsidRDefault="00684C35" w14:paraId="11DC3E20" w14:textId="47E63225">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Agree to start this research only after</w:t>
            </w:r>
            <w:r w:rsidRPr="003E27E6" w:rsidR="001E3A50">
              <w:rPr>
                <w:rFonts w:cs="Arial" w:asciiTheme="minorHAnsi" w:hAnsiTheme="minorHAnsi"/>
                <w:sz w:val="22"/>
                <w:szCs w:val="22"/>
                <w:lang w:val="en-GB"/>
              </w:rPr>
              <w:t xml:space="preserve"> obtaining approval from the </w:t>
            </w:r>
            <w:proofErr w:type="gramStart"/>
            <w:r w:rsidRPr="003E27E6">
              <w:rPr>
                <w:rFonts w:cs="Arial" w:asciiTheme="minorHAnsi" w:hAnsiTheme="minorHAnsi"/>
                <w:sz w:val="22"/>
                <w:szCs w:val="22"/>
                <w:lang w:val="en-GB"/>
              </w:rPr>
              <w:t>IDREC;</w:t>
            </w:r>
            <w:proofErr w:type="gramEnd"/>
          </w:p>
          <w:p w:rsidRPr="003E27E6" w:rsidR="00684C35" w:rsidP="00A3376A" w:rsidRDefault="00684C35" w14:paraId="49481F53" w14:textId="6A094700">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 xml:space="preserve">Understand that the </w:t>
            </w:r>
            <w:r w:rsidR="008F3439">
              <w:rPr>
                <w:rFonts w:cs="Arial" w:asciiTheme="minorHAnsi" w:hAnsiTheme="minorHAnsi"/>
                <w:sz w:val="22"/>
                <w:szCs w:val="22"/>
                <w:lang w:val="en-GB"/>
              </w:rPr>
              <w:t xml:space="preserve">Research Project Lead/ </w:t>
            </w:r>
            <w:r w:rsidRPr="003E27E6">
              <w:rPr>
                <w:rFonts w:cs="Arial" w:asciiTheme="minorHAnsi" w:hAnsiTheme="minorHAnsi"/>
                <w:sz w:val="22"/>
                <w:szCs w:val="22"/>
                <w:lang w:val="en-GB"/>
              </w:rPr>
              <w:t>Principal Investigator must ensure that all researchers are suitably qualified and trained to conduct the research described, or are appropriately supervised until deemed qualified/</w:t>
            </w:r>
            <w:proofErr w:type="gramStart"/>
            <w:r w:rsidRPr="003E27E6">
              <w:rPr>
                <w:rFonts w:cs="Arial" w:asciiTheme="minorHAnsi" w:hAnsiTheme="minorHAnsi"/>
                <w:sz w:val="22"/>
                <w:szCs w:val="22"/>
                <w:lang w:val="en-GB"/>
              </w:rPr>
              <w:t>trained;</w:t>
            </w:r>
            <w:proofErr w:type="gramEnd"/>
          </w:p>
          <w:p w:rsidRPr="003E27E6" w:rsidR="00684C35" w:rsidP="00A3376A" w:rsidRDefault="00684C35" w14:paraId="6EE69ADA" w14:textId="5350A47C">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Agree to provide additional inf</w:t>
            </w:r>
            <w:r w:rsidRPr="003E27E6" w:rsidR="001E3A50">
              <w:rPr>
                <w:rFonts w:cs="Arial" w:asciiTheme="minorHAnsi" w:hAnsiTheme="minorHAnsi"/>
                <w:sz w:val="22"/>
                <w:szCs w:val="22"/>
                <w:lang w:val="en-GB"/>
              </w:rPr>
              <w:t xml:space="preserve">ormation as requested by </w:t>
            </w:r>
            <w:r w:rsidR="008F3439">
              <w:rPr>
                <w:rFonts w:cs="Arial" w:asciiTheme="minorHAnsi" w:hAnsiTheme="minorHAnsi"/>
                <w:sz w:val="22"/>
                <w:szCs w:val="22"/>
                <w:lang w:val="en-GB"/>
              </w:rPr>
              <w:t xml:space="preserve">IFOW’s </w:t>
            </w:r>
            <w:r w:rsidR="00675C9F">
              <w:rPr>
                <w:rFonts w:cs="Arial" w:asciiTheme="minorHAnsi" w:hAnsiTheme="minorHAnsi"/>
                <w:sz w:val="22"/>
                <w:szCs w:val="22"/>
                <w:lang w:val="en-GB"/>
              </w:rPr>
              <w:t>Research Ethics Committee (REC) before approval is</w:t>
            </w:r>
            <w:r w:rsidRPr="003E27E6">
              <w:rPr>
                <w:rFonts w:cs="Arial" w:asciiTheme="minorHAnsi" w:hAnsiTheme="minorHAnsi"/>
                <w:sz w:val="22"/>
                <w:szCs w:val="22"/>
                <w:lang w:val="en-GB"/>
              </w:rPr>
              <w:t xml:space="preserve"> secured </w:t>
            </w:r>
          </w:p>
          <w:p w:rsidRPr="003E27E6" w:rsidR="00684C35" w:rsidP="00A3376A" w:rsidRDefault="00684C35" w14:paraId="1FCF8606" w14:textId="77777777">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 xml:space="preserve">Agree to maintain the confidentiality of all data collected from or about </w:t>
            </w:r>
            <w:proofErr w:type="gramStart"/>
            <w:r w:rsidRPr="003E27E6">
              <w:rPr>
                <w:rFonts w:cs="Arial" w:asciiTheme="minorHAnsi" w:hAnsiTheme="minorHAnsi"/>
                <w:sz w:val="22"/>
                <w:szCs w:val="22"/>
                <w:lang w:val="en-GB"/>
              </w:rPr>
              <w:t>participants;</w:t>
            </w:r>
            <w:proofErr w:type="gramEnd"/>
          </w:p>
          <w:p w:rsidRPr="003E27E6" w:rsidR="00684C35" w:rsidP="00A3376A" w:rsidRDefault="001E3A50" w14:paraId="77554C26" w14:textId="268C4D60">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 xml:space="preserve">Agree to notify </w:t>
            </w:r>
            <w:r w:rsidR="00675C9F">
              <w:rPr>
                <w:rFonts w:cs="Arial" w:asciiTheme="minorHAnsi" w:hAnsiTheme="minorHAnsi"/>
                <w:sz w:val="22"/>
                <w:szCs w:val="22"/>
                <w:lang w:val="en-GB"/>
              </w:rPr>
              <w:t xml:space="preserve">IFOW’s Research Ethics Committee </w:t>
            </w:r>
            <w:r w:rsidRPr="003E27E6" w:rsidR="00684C35">
              <w:rPr>
                <w:rFonts w:cs="Arial" w:asciiTheme="minorHAnsi" w:hAnsiTheme="minorHAnsi"/>
                <w:sz w:val="22"/>
                <w:szCs w:val="22"/>
                <w:lang w:val="en-GB"/>
              </w:rPr>
              <w:t xml:space="preserve">in writing immediately of any proposed </w:t>
            </w:r>
            <w:r w:rsidR="00675C9F">
              <w:rPr>
                <w:rFonts w:cs="Arial" w:asciiTheme="minorHAnsi" w:hAnsiTheme="minorHAnsi"/>
                <w:sz w:val="22"/>
                <w:szCs w:val="22"/>
                <w:lang w:val="en-GB"/>
              </w:rPr>
              <w:t xml:space="preserve">(and substantive) </w:t>
            </w:r>
            <w:r w:rsidRPr="003E27E6" w:rsidR="00684C35">
              <w:rPr>
                <w:rFonts w:cs="Arial" w:asciiTheme="minorHAnsi" w:hAnsiTheme="minorHAnsi"/>
                <w:sz w:val="22"/>
                <w:szCs w:val="22"/>
                <w:lang w:val="en-GB"/>
              </w:rPr>
              <w:t xml:space="preserve">change to the </w:t>
            </w:r>
            <w:proofErr w:type="gramStart"/>
            <w:r w:rsidRPr="003E27E6" w:rsidR="00684C35">
              <w:rPr>
                <w:rFonts w:cs="Arial" w:asciiTheme="minorHAnsi" w:hAnsiTheme="minorHAnsi"/>
                <w:sz w:val="22"/>
                <w:szCs w:val="22"/>
                <w:lang w:val="en-GB"/>
              </w:rPr>
              <w:t>research</w:t>
            </w:r>
            <w:r w:rsidR="00675C9F">
              <w:rPr>
                <w:rFonts w:cs="Arial" w:asciiTheme="minorHAnsi" w:hAnsiTheme="minorHAnsi"/>
                <w:sz w:val="22"/>
                <w:szCs w:val="22"/>
                <w:lang w:val="en-GB"/>
              </w:rPr>
              <w:t>;</w:t>
            </w:r>
            <w:proofErr w:type="gramEnd"/>
          </w:p>
          <w:p w:rsidRPr="003E27E6" w:rsidR="00684C35" w:rsidP="00A3376A" w:rsidRDefault="001E3A50" w14:paraId="1E5741F2" w14:textId="1389D3FD">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 xml:space="preserve">Agree to notify </w:t>
            </w:r>
            <w:r w:rsidR="00675C9F">
              <w:rPr>
                <w:rFonts w:cs="Arial" w:asciiTheme="minorHAnsi" w:hAnsiTheme="minorHAnsi"/>
                <w:sz w:val="22"/>
                <w:szCs w:val="22"/>
                <w:lang w:val="en-GB"/>
              </w:rPr>
              <w:t xml:space="preserve">IFOW’s Research Ethics Committee </w:t>
            </w:r>
            <w:r w:rsidRPr="003E27E6" w:rsidR="00684C35">
              <w:rPr>
                <w:rFonts w:cs="Arial" w:asciiTheme="minorHAnsi" w:hAnsiTheme="minorHAnsi"/>
                <w:sz w:val="22"/>
                <w:szCs w:val="22"/>
                <w:lang w:val="en-GB"/>
              </w:rPr>
              <w:t xml:space="preserve">if the Principal Investigator changes and supply the name of the </w:t>
            </w:r>
            <w:proofErr w:type="gramStart"/>
            <w:r w:rsidRPr="003E27E6" w:rsidR="00684C35">
              <w:rPr>
                <w:rFonts w:cs="Arial" w:asciiTheme="minorHAnsi" w:hAnsiTheme="minorHAnsi"/>
                <w:sz w:val="22"/>
                <w:szCs w:val="22"/>
                <w:lang w:val="en-GB"/>
              </w:rPr>
              <w:t>successor;</w:t>
            </w:r>
            <w:proofErr w:type="gramEnd"/>
          </w:p>
          <w:p w:rsidRPr="003E27E6" w:rsidR="00684C35" w:rsidP="00A3376A" w:rsidRDefault="00684C35" w14:paraId="1489A95F" w14:textId="77777777">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 xml:space="preserve">Will use the data collected only for the research for which approval has been </w:t>
            </w:r>
            <w:proofErr w:type="gramStart"/>
            <w:r w:rsidRPr="003E27E6">
              <w:rPr>
                <w:rFonts w:cs="Arial" w:asciiTheme="minorHAnsi" w:hAnsiTheme="minorHAnsi"/>
                <w:sz w:val="22"/>
                <w:szCs w:val="22"/>
                <w:lang w:val="en-GB"/>
              </w:rPr>
              <w:t>given;</w:t>
            </w:r>
            <w:proofErr w:type="gramEnd"/>
          </w:p>
          <w:p w:rsidRPr="003E27E6" w:rsidR="00684C35" w:rsidP="00A3376A" w:rsidRDefault="00684C35" w14:paraId="00336DCB" w14:textId="77777777">
            <w:pPr>
              <w:pStyle w:val="Bullet1DHS"/>
              <w:keepNext/>
              <w:numPr>
                <w:ilvl w:val="0"/>
                <w:numId w:val="17"/>
              </w:numPr>
              <w:suppressAutoHyphens w:val="0"/>
              <w:spacing w:before="120" w:after="120" w:line="240" w:lineRule="auto"/>
              <w:ind w:left="601" w:hanging="284"/>
              <w:rPr>
                <w:rFonts w:cs="Arial" w:asciiTheme="minorHAnsi" w:hAnsiTheme="minorHAnsi"/>
                <w:sz w:val="22"/>
                <w:szCs w:val="22"/>
                <w:lang w:val="en-GB"/>
              </w:rPr>
            </w:pPr>
            <w:r w:rsidRPr="003E27E6">
              <w:rPr>
                <w:rFonts w:cs="Arial" w:asciiTheme="minorHAnsi" w:hAnsiTheme="minorHAnsi"/>
                <w:sz w:val="22"/>
                <w:szCs w:val="22"/>
                <w:lang w:val="en-GB"/>
              </w:rPr>
              <w:t>Will grant access to data only to authorised persons; and</w:t>
            </w:r>
          </w:p>
          <w:p w:rsidRPr="00981B01" w:rsidR="00684C35" w:rsidP="00A3376A" w:rsidRDefault="00684C35" w14:paraId="0427AA60" w14:textId="77777777">
            <w:pPr>
              <w:pStyle w:val="Bullet1DHS"/>
              <w:keepNext/>
              <w:numPr>
                <w:ilvl w:val="0"/>
                <w:numId w:val="17"/>
              </w:numPr>
              <w:suppressAutoHyphens w:val="0"/>
              <w:spacing w:before="120" w:after="120" w:line="240" w:lineRule="auto"/>
              <w:ind w:left="601" w:hanging="284"/>
              <w:rPr>
                <w:rFonts w:cs="Arial" w:asciiTheme="minorHAnsi" w:hAnsiTheme="minorHAnsi"/>
                <w:lang w:val="en-GB"/>
              </w:rPr>
            </w:pPr>
            <w:r w:rsidRPr="003E27E6">
              <w:rPr>
                <w:rFonts w:cs="Arial" w:asciiTheme="minorHAnsi" w:hAnsiTheme="minorHAnsi"/>
                <w:sz w:val="22"/>
                <w:szCs w:val="22"/>
                <w:lang w:val="en-GB"/>
              </w:rPr>
              <w:t xml:space="preserve">Have made arrangements to ensure that </w:t>
            </w:r>
            <w:hyperlink w:history="1" w:anchor="d.en.163302" r:id="rId17">
              <w:r w:rsidRPr="003E27E6">
                <w:rPr>
                  <w:rFonts w:asciiTheme="minorHAnsi" w:hAnsiTheme="minorHAnsi"/>
                  <w:sz w:val="22"/>
                  <w:szCs w:val="22"/>
                  <w:lang w:val="en-GB"/>
                </w:rPr>
                <w:t>personal data</w:t>
              </w:r>
            </w:hyperlink>
            <w:r w:rsidRPr="003E27E6">
              <w:rPr>
                <w:rFonts w:cs="Arial" w:asciiTheme="minorHAnsi" w:hAnsiTheme="minorHAnsi"/>
                <w:sz w:val="22"/>
                <w:szCs w:val="22"/>
                <w:lang w:val="en-GB"/>
              </w:rPr>
              <w:t xml:space="preserve"> collected from participants will be held in compliance with the requirements of </w:t>
            </w:r>
            <w:r w:rsidR="00F73A98">
              <w:rPr>
                <w:rFonts w:cs="Arial" w:asciiTheme="minorHAnsi" w:hAnsiTheme="minorHAnsi"/>
                <w:sz w:val="22"/>
                <w:szCs w:val="22"/>
                <w:lang w:val="en-GB"/>
              </w:rPr>
              <w:t>UK</w:t>
            </w:r>
            <w:r w:rsidRPr="003E27E6" w:rsidR="00F73A98">
              <w:rPr>
                <w:rFonts w:cs="Arial" w:asciiTheme="minorHAnsi" w:hAnsiTheme="minorHAnsi"/>
                <w:sz w:val="22"/>
                <w:szCs w:val="22"/>
                <w:lang w:val="en-GB"/>
              </w:rPr>
              <w:t xml:space="preserve"> </w:t>
            </w:r>
            <w:r w:rsidRPr="003E27E6">
              <w:rPr>
                <w:rFonts w:cs="Arial" w:asciiTheme="minorHAnsi" w:hAnsiTheme="minorHAnsi"/>
                <w:sz w:val="22"/>
                <w:szCs w:val="22"/>
                <w:lang w:val="en-GB"/>
              </w:rPr>
              <w:t>GDPR and the Data Protection Act 2018.</w:t>
            </w:r>
          </w:p>
          <w:p w:rsidR="00981B01" w:rsidP="00981B01" w:rsidRDefault="00981B01" w14:paraId="0F293BE3" w14:textId="77777777">
            <w:pPr>
              <w:pStyle w:val="Bullet1DHS"/>
              <w:keepNext/>
              <w:suppressAutoHyphens w:val="0"/>
              <w:spacing w:before="120" w:after="120" w:line="240" w:lineRule="auto"/>
              <w:rPr>
                <w:rFonts w:cs="Arial" w:asciiTheme="minorHAnsi" w:hAnsiTheme="minorHAnsi"/>
                <w:sz w:val="22"/>
                <w:szCs w:val="22"/>
                <w:lang w:val="en-GB"/>
              </w:rPr>
            </w:pPr>
          </w:p>
          <w:p w:rsidR="00981B01" w:rsidP="00981B01" w:rsidRDefault="00981B01" w14:paraId="4938C697" w14:textId="77777777">
            <w:pPr>
              <w:pStyle w:val="Bullet1DHS"/>
              <w:keepNext/>
              <w:suppressAutoHyphens w:val="0"/>
              <w:spacing w:before="120" w:after="120" w:line="240" w:lineRule="auto"/>
              <w:rPr>
                <w:rFonts w:cs="Arial" w:asciiTheme="minorHAnsi" w:hAnsiTheme="minorHAnsi"/>
                <w:sz w:val="22"/>
                <w:szCs w:val="22"/>
                <w:lang w:val="en-GB"/>
              </w:rPr>
            </w:pPr>
          </w:p>
          <w:p w:rsidRPr="003E27E6" w:rsidR="00981B01" w:rsidP="00981B01" w:rsidRDefault="00981B01" w14:paraId="5007B4C6" w14:textId="546BA393">
            <w:pPr>
              <w:pStyle w:val="Bullet1DHS"/>
              <w:keepNext/>
              <w:suppressAutoHyphens w:val="0"/>
              <w:spacing w:before="120" w:after="120" w:line="240" w:lineRule="auto"/>
              <w:rPr>
                <w:rFonts w:cs="Arial" w:asciiTheme="minorHAnsi" w:hAnsiTheme="minorHAnsi"/>
                <w:lang w:val="en-GB"/>
              </w:rPr>
            </w:pPr>
          </w:p>
        </w:tc>
      </w:tr>
      <w:tr w:rsidRPr="003E27E6" w:rsidR="00684C35" w:rsidTr="00675C9F" w14:paraId="11495C45" w14:textId="77777777">
        <w:trPr>
          <w:cantSplit/>
          <w:trHeight w:val="794" w:hRule="exact"/>
        </w:trPr>
        <w:tc>
          <w:tcPr>
            <w:tcW w:w="505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3E27E6" w:rsidR="00684C35" w:rsidP="00B746CE" w:rsidRDefault="00675C9F" w14:paraId="1DC64E0C" w14:textId="49FB5C01">
            <w:pPr>
              <w:keepNext/>
              <w:widowControl w:val="0"/>
              <w:spacing w:after="0" w:line="240" w:lineRule="auto"/>
              <w:rPr>
                <w:rFonts w:asciiTheme="minorHAnsi" w:hAnsiTheme="minorHAnsi"/>
                <w:b/>
              </w:rPr>
            </w:pPr>
            <w:r>
              <w:rPr>
                <w:rFonts w:asciiTheme="minorHAnsi" w:hAnsiTheme="minorHAnsi"/>
                <w:b/>
              </w:rPr>
              <w:t xml:space="preserve">Research Project Lead/ </w:t>
            </w:r>
            <w:r w:rsidRPr="003E27E6" w:rsidR="00684C35">
              <w:rPr>
                <w:rFonts w:asciiTheme="minorHAnsi" w:hAnsiTheme="minorHAnsi"/>
                <w:b/>
              </w:rPr>
              <w:t>Principal Investigator (Name)</w:t>
            </w:r>
          </w:p>
        </w:tc>
        <w:tc>
          <w:tcPr>
            <w:tcW w:w="5412" w:type="dxa"/>
            <w:tcBorders>
              <w:top w:val="single" w:color="auto" w:sz="4" w:space="0"/>
              <w:left w:val="single" w:color="auto" w:sz="4" w:space="0"/>
              <w:bottom w:val="single" w:color="auto" w:sz="4" w:space="0"/>
              <w:right w:val="single" w:color="auto" w:sz="4" w:space="0"/>
            </w:tcBorders>
            <w:shd w:val="clear" w:color="auto" w:fill="auto"/>
            <w:vAlign w:val="center"/>
          </w:tcPr>
          <w:p w:rsidRPr="003E27E6" w:rsidR="00684C35" w:rsidP="00B746CE" w:rsidRDefault="00684C35" w14:paraId="5BACDA8E" w14:textId="77777777">
            <w:pPr>
              <w:keepNext/>
              <w:widowControl w:val="0"/>
              <w:tabs>
                <w:tab w:val="center" w:pos="4513"/>
                <w:tab w:val="right" w:pos="9026"/>
              </w:tabs>
              <w:spacing w:after="0" w:line="240" w:lineRule="auto"/>
              <w:rPr>
                <w:rFonts w:asciiTheme="minorHAnsi" w:hAnsiTheme="minorHAnsi"/>
              </w:rPr>
            </w:pPr>
          </w:p>
        </w:tc>
      </w:tr>
      <w:tr w:rsidRPr="003E27E6" w:rsidR="00684C35" w:rsidTr="00D963C4" w14:paraId="59CCFCA7" w14:textId="77777777">
        <w:trPr>
          <w:cantSplit/>
          <w:trHeight w:val="937" w:hRule="exact"/>
        </w:trPr>
        <w:tc>
          <w:tcPr>
            <w:tcW w:w="505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3E27E6" w:rsidR="00684C35" w:rsidP="00B746CE" w:rsidRDefault="006B192A" w14:paraId="7DA90658" w14:textId="65494B4F">
            <w:pPr>
              <w:keepNext/>
              <w:widowControl w:val="0"/>
              <w:spacing w:after="0" w:line="240" w:lineRule="auto"/>
              <w:rPr>
                <w:rFonts w:asciiTheme="minorHAnsi" w:hAnsiTheme="minorHAnsi"/>
                <w:b/>
              </w:rPr>
            </w:pPr>
            <w:r>
              <w:rPr>
                <w:rFonts w:asciiTheme="minorHAnsi" w:hAnsiTheme="minorHAnsi"/>
                <w:b/>
              </w:rPr>
              <w:t xml:space="preserve">Research Project Lead/ </w:t>
            </w:r>
            <w:r w:rsidRPr="003E27E6" w:rsidR="00684C35">
              <w:rPr>
                <w:rFonts w:asciiTheme="minorHAnsi" w:hAnsiTheme="minorHAnsi"/>
                <w:b/>
              </w:rPr>
              <w:t>Principal Investigator (Signature)</w:t>
            </w:r>
          </w:p>
          <w:p w:rsidR="000C0745" w:rsidP="00B746CE" w:rsidRDefault="000C0745" w14:paraId="5B9D675D" w14:textId="77777777">
            <w:pPr>
              <w:keepNext/>
              <w:widowControl w:val="0"/>
              <w:spacing w:after="0" w:line="240" w:lineRule="auto"/>
              <w:rPr>
                <w:rFonts w:asciiTheme="minorHAnsi" w:hAnsiTheme="minorHAnsi"/>
                <w:sz w:val="20"/>
                <w:szCs w:val="20"/>
              </w:rPr>
            </w:pPr>
            <w:r w:rsidRPr="003E27E6">
              <w:rPr>
                <w:rFonts w:asciiTheme="minorHAnsi" w:hAnsiTheme="minorHAnsi"/>
                <w:b/>
                <w:sz w:val="20"/>
                <w:szCs w:val="20"/>
              </w:rPr>
              <w:t>(</w:t>
            </w:r>
            <w:r w:rsidR="00675C9F">
              <w:rPr>
                <w:rFonts w:asciiTheme="minorHAnsi" w:hAnsiTheme="minorHAnsi"/>
                <w:sz w:val="20"/>
                <w:szCs w:val="20"/>
              </w:rPr>
              <w:t xml:space="preserve">Either an </w:t>
            </w:r>
            <w:r w:rsidRPr="003E27E6">
              <w:rPr>
                <w:rFonts w:asciiTheme="minorHAnsi" w:hAnsiTheme="minorHAnsi"/>
                <w:sz w:val="20"/>
                <w:szCs w:val="20"/>
              </w:rPr>
              <w:t>electronic</w:t>
            </w:r>
            <w:r w:rsidRPr="003E27E6" w:rsidR="00485959">
              <w:rPr>
                <w:rFonts w:asciiTheme="minorHAnsi" w:hAnsiTheme="minorHAnsi"/>
                <w:sz w:val="20"/>
                <w:szCs w:val="20"/>
              </w:rPr>
              <w:t xml:space="preserve"> image</w:t>
            </w:r>
            <w:r w:rsidR="00675C9F">
              <w:rPr>
                <w:rFonts w:asciiTheme="minorHAnsi" w:hAnsiTheme="minorHAnsi"/>
                <w:sz w:val="20"/>
                <w:szCs w:val="20"/>
              </w:rPr>
              <w:t xml:space="preserve"> or a wet signature</w:t>
            </w:r>
            <w:r w:rsidRPr="003E27E6">
              <w:rPr>
                <w:rFonts w:asciiTheme="minorHAnsi" w:hAnsiTheme="minorHAnsi"/>
                <w:sz w:val="20"/>
                <w:szCs w:val="20"/>
              </w:rPr>
              <w:t>)</w:t>
            </w:r>
          </w:p>
          <w:p w:rsidR="00D963C4" w:rsidP="00B746CE" w:rsidRDefault="00D963C4" w14:paraId="1FA868C0" w14:textId="77777777">
            <w:pPr>
              <w:keepNext/>
              <w:widowControl w:val="0"/>
              <w:spacing w:after="0" w:line="240" w:lineRule="auto"/>
              <w:rPr>
                <w:rFonts w:asciiTheme="minorHAnsi" w:hAnsiTheme="minorHAnsi"/>
                <w:sz w:val="20"/>
                <w:szCs w:val="20"/>
              </w:rPr>
            </w:pPr>
          </w:p>
          <w:p w:rsidR="00D963C4" w:rsidP="00B746CE" w:rsidRDefault="00D963C4" w14:paraId="69E196F2" w14:textId="77777777">
            <w:pPr>
              <w:keepNext/>
              <w:widowControl w:val="0"/>
              <w:spacing w:after="0" w:line="240" w:lineRule="auto"/>
              <w:rPr>
                <w:rFonts w:asciiTheme="minorHAnsi" w:hAnsiTheme="minorHAnsi"/>
                <w:sz w:val="20"/>
                <w:szCs w:val="20"/>
              </w:rPr>
            </w:pPr>
          </w:p>
          <w:p w:rsidR="00D963C4" w:rsidP="00B746CE" w:rsidRDefault="00D963C4" w14:paraId="1242B265" w14:textId="77777777">
            <w:pPr>
              <w:keepNext/>
              <w:widowControl w:val="0"/>
              <w:spacing w:after="0" w:line="240" w:lineRule="auto"/>
              <w:rPr>
                <w:rFonts w:asciiTheme="minorHAnsi" w:hAnsiTheme="minorHAnsi"/>
                <w:sz w:val="20"/>
                <w:szCs w:val="20"/>
              </w:rPr>
            </w:pPr>
          </w:p>
          <w:p w:rsidRPr="003E27E6" w:rsidR="00D963C4" w:rsidP="00B746CE" w:rsidRDefault="00D963C4" w14:paraId="46657F02" w14:textId="2225B3CA">
            <w:pPr>
              <w:keepNext/>
              <w:widowControl w:val="0"/>
              <w:spacing w:after="0" w:line="240" w:lineRule="auto"/>
              <w:rPr>
                <w:rFonts w:asciiTheme="minorHAnsi" w:hAnsiTheme="minorHAnsi"/>
                <w:b/>
                <w:sz w:val="20"/>
                <w:szCs w:val="20"/>
              </w:rPr>
            </w:pPr>
          </w:p>
        </w:tc>
        <w:tc>
          <w:tcPr>
            <w:tcW w:w="5412" w:type="dxa"/>
            <w:tcBorders>
              <w:top w:val="single" w:color="auto" w:sz="4" w:space="0"/>
              <w:left w:val="single" w:color="auto" w:sz="4" w:space="0"/>
              <w:bottom w:val="single" w:color="auto" w:sz="4" w:space="0"/>
              <w:right w:val="single" w:color="auto" w:sz="4" w:space="0"/>
            </w:tcBorders>
            <w:shd w:val="clear" w:color="auto" w:fill="auto"/>
            <w:vAlign w:val="center"/>
          </w:tcPr>
          <w:p w:rsidRPr="003E27E6" w:rsidR="00684C35" w:rsidP="00B746CE" w:rsidRDefault="00684C35" w14:paraId="3EC6558E" w14:textId="35F10B4F">
            <w:pPr>
              <w:keepNext/>
              <w:widowControl w:val="0"/>
              <w:tabs>
                <w:tab w:val="center" w:pos="4513"/>
                <w:tab w:val="right" w:pos="9026"/>
              </w:tabs>
              <w:spacing w:after="0" w:line="240" w:lineRule="auto"/>
              <w:rPr>
                <w:rFonts w:asciiTheme="minorHAnsi" w:hAnsiTheme="minorHAnsi"/>
              </w:rPr>
            </w:pPr>
          </w:p>
        </w:tc>
      </w:tr>
      <w:tr w:rsidRPr="003E27E6" w:rsidR="005C4A40" w:rsidTr="00675C9F" w14:paraId="528A23D4" w14:textId="77777777">
        <w:trPr>
          <w:cantSplit/>
          <w:trHeight w:val="794" w:hRule="exact"/>
        </w:trPr>
        <w:tc>
          <w:tcPr>
            <w:tcW w:w="505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3E27E6" w:rsidR="005C4A40" w:rsidP="00B746CE" w:rsidRDefault="005C4A40" w14:paraId="5DC3CA1B" w14:textId="7BD081E8">
            <w:pPr>
              <w:keepNext/>
              <w:widowControl w:val="0"/>
              <w:spacing w:after="0" w:line="240" w:lineRule="auto"/>
              <w:rPr>
                <w:rFonts w:asciiTheme="minorHAnsi" w:hAnsiTheme="minorHAnsi"/>
                <w:b/>
              </w:rPr>
            </w:pPr>
            <w:r>
              <w:rPr>
                <w:rFonts w:asciiTheme="minorHAnsi" w:hAnsiTheme="minorHAnsi"/>
                <w:b/>
              </w:rPr>
              <w:t>Date</w:t>
            </w:r>
          </w:p>
        </w:tc>
        <w:tc>
          <w:tcPr>
            <w:tcW w:w="5412" w:type="dxa"/>
            <w:tcBorders>
              <w:top w:val="single" w:color="auto" w:sz="4" w:space="0"/>
              <w:left w:val="single" w:color="auto" w:sz="4" w:space="0"/>
              <w:bottom w:val="single" w:color="auto" w:sz="4" w:space="0"/>
              <w:right w:val="single" w:color="auto" w:sz="4" w:space="0"/>
            </w:tcBorders>
            <w:shd w:val="clear" w:color="auto" w:fill="auto"/>
            <w:vAlign w:val="center"/>
          </w:tcPr>
          <w:p w:rsidRPr="003E27E6" w:rsidR="005C4A40" w:rsidP="00B746CE" w:rsidRDefault="005C4A40" w14:paraId="3B2D43AD" w14:textId="77777777">
            <w:pPr>
              <w:keepNext/>
              <w:widowControl w:val="0"/>
              <w:tabs>
                <w:tab w:val="center" w:pos="4513"/>
                <w:tab w:val="right" w:pos="9026"/>
              </w:tabs>
              <w:spacing w:after="0" w:line="240" w:lineRule="auto"/>
              <w:rPr>
                <w:rFonts w:asciiTheme="minorHAnsi" w:hAnsiTheme="minorHAnsi"/>
              </w:rPr>
            </w:pPr>
          </w:p>
        </w:tc>
      </w:tr>
    </w:tbl>
    <w:p w:rsidRPr="003E27E6" w:rsidR="0092382A" w:rsidP="00EB1E5F" w:rsidRDefault="0092382A" w14:paraId="6DCFC6DF" w14:textId="7B04EE0E"/>
    <w:p w:rsidRPr="00981B01" w:rsidR="00684C35" w:rsidP="00981B01" w:rsidRDefault="00684C35" w14:paraId="7F060612" w14:textId="659EB8F3">
      <w:pPr>
        <w:spacing w:after="0" w:line="240" w:lineRule="auto"/>
        <w:rPr>
          <w:rFonts w:asciiTheme="minorHAnsi" w:hAnsiTheme="minorHAnsi" w:eastAsiaTheme="majorEastAsia" w:cstheme="majorBidi"/>
          <w:b/>
          <w:bCs/>
          <w:color w:val="000000" w:themeColor="text1"/>
          <w:sz w:val="24"/>
          <w:szCs w:val="24"/>
        </w:rPr>
      </w:pPr>
    </w:p>
    <w:sectPr w:rsidRPr="00981B01" w:rsidR="00684C35" w:rsidSect="00525F20">
      <w:headerReference w:type="default" r:id="rId18"/>
      <w:footerReference w:type="default" r:id="rId19"/>
      <w:headerReference w:type="first" r:id="rId20"/>
      <w:footerReference w:type="first" r:id="rId21"/>
      <w:pgSz w:w="11906" w:h="16838" w:orient="portrait" w:code="9"/>
      <w:pgMar w:top="720" w:right="720" w:bottom="720" w:left="720"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04FE7" w:rsidP="00AD2211" w:rsidRDefault="00404FE7" w14:paraId="659D0C0E" w14:textId="77777777">
      <w:pPr>
        <w:spacing w:after="0" w:line="240" w:lineRule="auto"/>
      </w:pPr>
      <w:r>
        <w:separator/>
      </w:r>
    </w:p>
    <w:p w:rsidR="00404FE7" w:rsidRDefault="00404FE7" w14:paraId="54E46ADF" w14:textId="77777777"/>
  </w:endnote>
  <w:endnote w:type="continuationSeparator" w:id="0">
    <w:p w:rsidR="00404FE7" w:rsidP="00AD2211" w:rsidRDefault="00404FE7" w14:paraId="3BC6C72C" w14:textId="77777777">
      <w:pPr>
        <w:spacing w:after="0" w:line="240" w:lineRule="auto"/>
      </w:pPr>
      <w:r>
        <w:continuationSeparator/>
      </w:r>
    </w:p>
    <w:p w:rsidR="00404FE7" w:rsidRDefault="00404FE7" w14:paraId="53D3C9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79363171"/>
      <w:docPartObj>
        <w:docPartGallery w:val="Page Numbers (Bottom of Page)"/>
        <w:docPartUnique/>
      </w:docPartObj>
    </w:sdtPr>
    <w:sdtEndPr>
      <w:rPr>
        <w:sz w:val="16"/>
        <w:szCs w:val="16"/>
      </w:rPr>
    </w:sdtEndPr>
    <w:sdtContent>
      <w:p w:rsidR="00B75686" w:rsidP="005C0FC1" w:rsidRDefault="00B75686" w14:paraId="7D4E2CBC" w14:textId="77777777">
        <w:pPr>
          <w:pStyle w:val="Footer"/>
          <w:tabs>
            <w:tab w:val="right" w:pos="10632"/>
          </w:tabs>
          <w:rPr>
            <w:sz w:val="16"/>
            <w:szCs w:val="16"/>
          </w:rPr>
        </w:pPr>
      </w:p>
      <w:p w:rsidR="00B75686" w:rsidP="005C0FC1" w:rsidRDefault="00B75686" w14:paraId="36AF5D01" w14:textId="77777777">
        <w:pPr>
          <w:pStyle w:val="Footer"/>
          <w:tabs>
            <w:tab w:val="right" w:pos="10632"/>
          </w:tabs>
          <w:rPr>
            <w:sz w:val="16"/>
            <w:szCs w:val="16"/>
          </w:rPr>
        </w:pPr>
      </w:p>
      <w:p w:rsidRPr="005C0FC1" w:rsidR="00154BE8" w:rsidP="005C0FC1" w:rsidRDefault="00986CD9" w14:paraId="63D85DA7" w14:textId="061D8CCE">
        <w:pPr>
          <w:pStyle w:val="Footer"/>
          <w:tabs>
            <w:tab w:val="right" w:pos="10632"/>
          </w:tabs>
          <w:rPr>
            <w:sz w:val="16"/>
            <w:szCs w:val="16"/>
          </w:rPr>
        </w:pPr>
        <w:r>
          <w:rPr>
            <w:sz w:val="16"/>
            <w:szCs w:val="16"/>
          </w:rPr>
          <w:t>IFOW Research Ethics</w:t>
        </w:r>
        <w:sdt>
          <w:sdtPr>
            <w:rPr>
              <w:sz w:val="16"/>
              <w:szCs w:val="16"/>
            </w:rPr>
            <w:id w:val="-320275075"/>
            <w:docPartObj>
              <w:docPartGallery w:val="Page Numbers (Top of Page)"/>
              <w:docPartUnique/>
            </w:docPartObj>
          </w:sdtPr>
          <w:sdtEndPr/>
          <w:sdtContent>
            <w:r w:rsidR="00154BE8">
              <w:rPr>
                <w:sz w:val="16"/>
                <w:szCs w:val="16"/>
              </w:rPr>
              <w:t xml:space="preserve"> Form Version </w:t>
            </w:r>
            <w:r>
              <w:rPr>
                <w:sz w:val="16"/>
                <w:szCs w:val="16"/>
              </w:rPr>
              <w:t>1</w:t>
            </w:r>
            <w:r w:rsidR="00486739">
              <w:rPr>
                <w:sz w:val="16"/>
                <w:szCs w:val="16"/>
              </w:rPr>
              <w:t>.</w:t>
            </w:r>
            <w:r>
              <w:rPr>
                <w:sz w:val="16"/>
                <w:szCs w:val="16"/>
              </w:rPr>
              <w:t>1</w:t>
            </w:r>
            <w:r w:rsidR="0023250D">
              <w:rPr>
                <w:sz w:val="16"/>
                <w:szCs w:val="16"/>
              </w:rPr>
              <w:t xml:space="preserve">          </w:t>
            </w:r>
            <w:r w:rsidR="00154BE8">
              <w:rPr>
                <w:sz w:val="16"/>
                <w:szCs w:val="16"/>
              </w:rPr>
              <w:t xml:space="preserve">Approved by </w:t>
            </w:r>
            <w:r>
              <w:rPr>
                <w:sz w:val="16"/>
                <w:szCs w:val="16"/>
              </w:rPr>
              <w:t>IFOW-REC – 05 Jun</w:t>
            </w:r>
            <w:r w:rsidR="00AF7BBC">
              <w:rPr>
                <w:sz w:val="16"/>
                <w:szCs w:val="16"/>
              </w:rPr>
              <w:t xml:space="preserve"> 202</w:t>
            </w:r>
            <w:r>
              <w:rPr>
                <w:sz w:val="16"/>
                <w:szCs w:val="16"/>
              </w:rPr>
              <w:t>5</w:t>
            </w:r>
            <w:r w:rsidRPr="005C0FC1" w:rsidR="00154BE8">
              <w:rPr>
                <w:sz w:val="16"/>
                <w:szCs w:val="16"/>
              </w:rPr>
              <w:tab/>
            </w:r>
            <w:r w:rsidRPr="005C0FC1" w:rsidR="00154BE8">
              <w:rPr>
                <w:sz w:val="16"/>
                <w:szCs w:val="16"/>
              </w:rPr>
              <w:tab/>
            </w:r>
            <w:r w:rsidRPr="005C0FC1" w:rsidR="00154BE8">
              <w:rPr>
                <w:sz w:val="16"/>
                <w:szCs w:val="16"/>
              </w:rPr>
              <w:t xml:space="preserve">Page </w:t>
            </w:r>
            <w:r w:rsidRPr="005C0FC1" w:rsidR="00154BE8">
              <w:rPr>
                <w:b/>
                <w:bCs/>
                <w:sz w:val="16"/>
                <w:szCs w:val="16"/>
              </w:rPr>
              <w:fldChar w:fldCharType="begin"/>
            </w:r>
            <w:r w:rsidRPr="005C0FC1" w:rsidR="00154BE8">
              <w:rPr>
                <w:b/>
                <w:bCs/>
                <w:sz w:val="16"/>
                <w:szCs w:val="16"/>
              </w:rPr>
              <w:instrText xml:space="preserve"> PAGE </w:instrText>
            </w:r>
            <w:r w:rsidRPr="005C0FC1" w:rsidR="00154BE8">
              <w:rPr>
                <w:b/>
                <w:bCs/>
                <w:sz w:val="16"/>
                <w:szCs w:val="16"/>
              </w:rPr>
              <w:fldChar w:fldCharType="separate"/>
            </w:r>
            <w:r w:rsidR="00AE17D1">
              <w:rPr>
                <w:b/>
                <w:bCs/>
                <w:noProof/>
                <w:sz w:val="16"/>
                <w:szCs w:val="16"/>
              </w:rPr>
              <w:t>9</w:t>
            </w:r>
            <w:r w:rsidRPr="005C0FC1" w:rsidR="00154BE8">
              <w:rPr>
                <w:b/>
                <w:bCs/>
                <w:sz w:val="16"/>
                <w:szCs w:val="16"/>
              </w:rPr>
              <w:fldChar w:fldCharType="end"/>
            </w:r>
            <w:r w:rsidRPr="005C0FC1" w:rsidR="00154BE8">
              <w:rPr>
                <w:sz w:val="16"/>
                <w:szCs w:val="16"/>
              </w:rPr>
              <w:t xml:space="preserve"> of </w:t>
            </w:r>
            <w:r w:rsidRPr="005C0FC1" w:rsidR="00154BE8">
              <w:rPr>
                <w:b/>
                <w:bCs/>
                <w:sz w:val="16"/>
                <w:szCs w:val="16"/>
              </w:rPr>
              <w:fldChar w:fldCharType="begin"/>
            </w:r>
            <w:r w:rsidRPr="005C0FC1" w:rsidR="00154BE8">
              <w:rPr>
                <w:b/>
                <w:bCs/>
                <w:sz w:val="16"/>
                <w:szCs w:val="16"/>
              </w:rPr>
              <w:instrText xml:space="preserve"> NUMPAGES  </w:instrText>
            </w:r>
            <w:r w:rsidRPr="005C0FC1" w:rsidR="00154BE8">
              <w:rPr>
                <w:b/>
                <w:bCs/>
                <w:sz w:val="16"/>
                <w:szCs w:val="16"/>
              </w:rPr>
              <w:fldChar w:fldCharType="separate"/>
            </w:r>
            <w:r w:rsidR="00AE17D1">
              <w:rPr>
                <w:b/>
                <w:bCs/>
                <w:noProof/>
                <w:sz w:val="16"/>
                <w:szCs w:val="16"/>
              </w:rPr>
              <w:t>16</w:t>
            </w:r>
            <w:r w:rsidRPr="005C0FC1" w:rsidR="00154BE8">
              <w:rPr>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64372195"/>
      <w:docPartObj>
        <w:docPartGallery w:val="Page Numbers (Bottom of Page)"/>
        <w:docPartUnique/>
      </w:docPartObj>
    </w:sdtPr>
    <w:sdtEndPr>
      <w:rPr>
        <w:sz w:val="16"/>
        <w:szCs w:val="16"/>
      </w:rPr>
    </w:sdtEndPr>
    <w:sdtContent>
      <w:p w:rsidR="00B75686" w:rsidP="00A461CF" w:rsidRDefault="00B75686" w14:paraId="7A9AC5B7" w14:textId="77777777">
        <w:pPr>
          <w:pStyle w:val="Footer"/>
          <w:tabs>
            <w:tab w:val="right" w:pos="10632"/>
          </w:tabs>
          <w:rPr>
            <w:sz w:val="16"/>
            <w:szCs w:val="16"/>
          </w:rPr>
        </w:pPr>
      </w:p>
      <w:p w:rsidR="00B75686" w:rsidP="00A461CF" w:rsidRDefault="00B75686" w14:paraId="12E856DE" w14:textId="77777777">
        <w:pPr>
          <w:pStyle w:val="Footer"/>
          <w:tabs>
            <w:tab w:val="right" w:pos="10632"/>
          </w:tabs>
          <w:rPr>
            <w:sz w:val="16"/>
            <w:szCs w:val="16"/>
          </w:rPr>
        </w:pPr>
      </w:p>
      <w:p w:rsidRPr="00A461CF" w:rsidR="00154BE8" w:rsidP="00A461CF" w:rsidRDefault="00421D00" w14:paraId="27EC483D" w14:textId="43CFC736">
        <w:pPr>
          <w:pStyle w:val="Footer"/>
          <w:tabs>
            <w:tab w:val="right" w:pos="10632"/>
          </w:tabs>
          <w:rPr>
            <w:sz w:val="16"/>
            <w:szCs w:val="16"/>
          </w:rPr>
        </w:pPr>
        <w:r>
          <w:rPr>
            <w:sz w:val="16"/>
            <w:szCs w:val="16"/>
          </w:rPr>
          <w:t>IFOW Research Ethics</w:t>
        </w:r>
        <w:sdt>
          <w:sdtPr>
            <w:rPr>
              <w:sz w:val="16"/>
              <w:szCs w:val="16"/>
            </w:rPr>
            <w:id w:val="-1663458131"/>
            <w:docPartObj>
              <w:docPartGallery w:val="Page Numbers (Top of Page)"/>
              <w:docPartUnique/>
            </w:docPartObj>
          </w:sdtPr>
          <w:sdtEndPr/>
          <w:sdtContent>
            <w:r w:rsidR="00B75686">
              <w:rPr>
                <w:sz w:val="16"/>
                <w:szCs w:val="16"/>
              </w:rPr>
              <w:t xml:space="preserve"> </w:t>
            </w:r>
            <w:r w:rsidR="00154BE8">
              <w:rPr>
                <w:sz w:val="16"/>
                <w:szCs w:val="16"/>
              </w:rPr>
              <w:t xml:space="preserve">Form Version </w:t>
            </w:r>
            <w:r>
              <w:rPr>
                <w:sz w:val="16"/>
                <w:szCs w:val="16"/>
              </w:rPr>
              <w:t>1.1</w:t>
            </w:r>
            <w:r w:rsidR="00154BE8">
              <w:rPr>
                <w:sz w:val="16"/>
                <w:szCs w:val="16"/>
              </w:rPr>
              <w:t xml:space="preserve">          Approved by </w:t>
            </w:r>
            <w:r>
              <w:rPr>
                <w:sz w:val="16"/>
                <w:szCs w:val="16"/>
              </w:rPr>
              <w:t>IFOW REC</w:t>
            </w:r>
            <w:r w:rsidR="00154BE8">
              <w:rPr>
                <w:sz w:val="16"/>
                <w:szCs w:val="16"/>
              </w:rPr>
              <w:t xml:space="preserve"> </w:t>
            </w:r>
            <w:r>
              <w:rPr>
                <w:sz w:val="16"/>
                <w:szCs w:val="16"/>
              </w:rPr>
              <w:t>05</w:t>
            </w:r>
            <w:r w:rsidR="00AF7BBC">
              <w:rPr>
                <w:sz w:val="16"/>
                <w:szCs w:val="16"/>
              </w:rPr>
              <w:t xml:space="preserve"> </w:t>
            </w:r>
            <w:r>
              <w:rPr>
                <w:sz w:val="16"/>
                <w:szCs w:val="16"/>
              </w:rPr>
              <w:t>Jun</w:t>
            </w:r>
            <w:r w:rsidR="00AF7BBC">
              <w:rPr>
                <w:sz w:val="16"/>
                <w:szCs w:val="16"/>
              </w:rPr>
              <w:t xml:space="preserve"> 202</w:t>
            </w:r>
            <w:r>
              <w:rPr>
                <w:sz w:val="16"/>
                <w:szCs w:val="16"/>
              </w:rPr>
              <w:t>5</w:t>
            </w:r>
            <w:r w:rsidRPr="005C0FC1" w:rsidR="00154BE8">
              <w:rPr>
                <w:sz w:val="16"/>
                <w:szCs w:val="16"/>
              </w:rPr>
              <w:tab/>
            </w:r>
            <w:r w:rsidRPr="005C0FC1" w:rsidR="00154BE8">
              <w:rPr>
                <w:sz w:val="16"/>
                <w:szCs w:val="16"/>
              </w:rPr>
              <w:tab/>
            </w:r>
            <w:r w:rsidRPr="005C0FC1" w:rsidR="00154BE8">
              <w:rPr>
                <w:sz w:val="16"/>
                <w:szCs w:val="16"/>
              </w:rPr>
              <w:t xml:space="preserve">Page </w:t>
            </w:r>
            <w:r w:rsidRPr="005C0FC1" w:rsidR="00154BE8">
              <w:rPr>
                <w:b/>
                <w:bCs/>
                <w:sz w:val="16"/>
                <w:szCs w:val="16"/>
              </w:rPr>
              <w:fldChar w:fldCharType="begin"/>
            </w:r>
            <w:r w:rsidRPr="005C0FC1" w:rsidR="00154BE8">
              <w:rPr>
                <w:b/>
                <w:bCs/>
                <w:sz w:val="16"/>
                <w:szCs w:val="16"/>
              </w:rPr>
              <w:instrText xml:space="preserve"> PAGE </w:instrText>
            </w:r>
            <w:r w:rsidRPr="005C0FC1" w:rsidR="00154BE8">
              <w:rPr>
                <w:b/>
                <w:bCs/>
                <w:sz w:val="16"/>
                <w:szCs w:val="16"/>
              </w:rPr>
              <w:fldChar w:fldCharType="separate"/>
            </w:r>
            <w:r w:rsidR="00AE17D1">
              <w:rPr>
                <w:b/>
                <w:bCs/>
                <w:noProof/>
                <w:sz w:val="16"/>
                <w:szCs w:val="16"/>
              </w:rPr>
              <w:t>1</w:t>
            </w:r>
            <w:r w:rsidRPr="005C0FC1" w:rsidR="00154BE8">
              <w:rPr>
                <w:b/>
                <w:bCs/>
                <w:sz w:val="16"/>
                <w:szCs w:val="16"/>
              </w:rPr>
              <w:fldChar w:fldCharType="end"/>
            </w:r>
            <w:r w:rsidRPr="005C0FC1" w:rsidR="00154BE8">
              <w:rPr>
                <w:sz w:val="16"/>
                <w:szCs w:val="16"/>
              </w:rPr>
              <w:t xml:space="preserve"> of </w:t>
            </w:r>
            <w:r w:rsidRPr="005C0FC1" w:rsidR="00154BE8">
              <w:rPr>
                <w:b/>
                <w:bCs/>
                <w:sz w:val="16"/>
                <w:szCs w:val="16"/>
              </w:rPr>
              <w:fldChar w:fldCharType="begin"/>
            </w:r>
            <w:r w:rsidRPr="005C0FC1" w:rsidR="00154BE8">
              <w:rPr>
                <w:b/>
                <w:bCs/>
                <w:sz w:val="16"/>
                <w:szCs w:val="16"/>
              </w:rPr>
              <w:instrText xml:space="preserve"> NUMPAGES  </w:instrText>
            </w:r>
            <w:r w:rsidRPr="005C0FC1" w:rsidR="00154BE8">
              <w:rPr>
                <w:b/>
                <w:bCs/>
                <w:sz w:val="16"/>
                <w:szCs w:val="16"/>
              </w:rPr>
              <w:fldChar w:fldCharType="separate"/>
            </w:r>
            <w:r w:rsidR="00AE17D1">
              <w:rPr>
                <w:b/>
                <w:bCs/>
                <w:noProof/>
                <w:sz w:val="16"/>
                <w:szCs w:val="16"/>
              </w:rPr>
              <w:t>16</w:t>
            </w:r>
            <w:r w:rsidRPr="005C0FC1" w:rsidR="00154BE8">
              <w:rPr>
                <w:b/>
                <w:bCs/>
                <w:sz w:val="16"/>
                <w:szCs w:val="16"/>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04FE7" w:rsidP="00AD2211" w:rsidRDefault="00404FE7" w14:paraId="250501B3" w14:textId="77777777">
      <w:pPr>
        <w:spacing w:after="0" w:line="240" w:lineRule="auto"/>
      </w:pPr>
      <w:r>
        <w:separator/>
      </w:r>
    </w:p>
    <w:p w:rsidR="00404FE7" w:rsidRDefault="00404FE7" w14:paraId="4C1EF09D" w14:textId="77777777"/>
  </w:footnote>
  <w:footnote w:type="continuationSeparator" w:id="0">
    <w:p w:rsidR="00404FE7" w:rsidP="00AD2211" w:rsidRDefault="00404FE7" w14:paraId="0C6CCD07" w14:textId="77777777">
      <w:pPr>
        <w:spacing w:after="0" w:line="240" w:lineRule="auto"/>
      </w:pPr>
      <w:r>
        <w:continuationSeparator/>
      </w:r>
    </w:p>
    <w:p w:rsidR="00404FE7" w:rsidRDefault="00404FE7" w14:paraId="4502489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3ED4B36" w:rsidTr="53ED4B36" w14:paraId="694584C4" w14:textId="77777777">
      <w:trPr>
        <w:trHeight w:val="300"/>
      </w:trPr>
      <w:tc>
        <w:tcPr>
          <w:tcW w:w="3485" w:type="dxa"/>
        </w:tcPr>
        <w:p w:rsidR="53ED4B36" w:rsidP="53ED4B36" w:rsidRDefault="53ED4B36" w14:paraId="6E7D135B" w14:textId="2CB811B5">
          <w:pPr>
            <w:pStyle w:val="Header"/>
            <w:ind w:left="-115"/>
          </w:pPr>
        </w:p>
      </w:tc>
      <w:tc>
        <w:tcPr>
          <w:tcW w:w="3485" w:type="dxa"/>
        </w:tcPr>
        <w:p w:rsidR="53ED4B36" w:rsidP="53ED4B36" w:rsidRDefault="53ED4B36" w14:paraId="6DCD6B21" w14:textId="14B02F25">
          <w:pPr>
            <w:pStyle w:val="Header"/>
            <w:jc w:val="center"/>
          </w:pPr>
        </w:p>
      </w:tc>
      <w:tc>
        <w:tcPr>
          <w:tcW w:w="3485" w:type="dxa"/>
        </w:tcPr>
        <w:p w:rsidR="53ED4B36" w:rsidP="53ED4B36" w:rsidRDefault="53ED4B36" w14:paraId="10417F93" w14:textId="0320FF82">
          <w:pPr>
            <w:pStyle w:val="Header"/>
            <w:ind w:right="-115"/>
            <w:jc w:val="right"/>
          </w:pPr>
        </w:p>
      </w:tc>
    </w:tr>
  </w:tbl>
  <w:p w:rsidR="53ED4B36" w:rsidP="53ED4B36" w:rsidRDefault="53ED4B36" w14:paraId="185603C5" w14:textId="253EFD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21D00" w:rsidRDefault="00421D00" w14:paraId="12E7D5EE" w14:textId="4227F961">
    <w:pPr>
      <w:pStyle w:val="Header"/>
    </w:pPr>
    <w:r>
      <w:fldChar w:fldCharType="begin"/>
    </w:r>
    <w:r>
      <w:instrText xml:space="preserve"> INCLUDEPICTURE "https://encrypted-tbn0.gstatic.com/images?q=tbn:ANd9GcSfMluUaKCHZx8KAje9A8CqeIZ-XwPopw7_Cg&amp;s" \* MERGEFORMATINET </w:instrText>
    </w:r>
    <w:r>
      <w:fldChar w:fldCharType="separate"/>
    </w:r>
    <w:r>
      <w:rPr>
        <w:noProof/>
      </w:rPr>
      <w:drawing>
        <wp:inline distT="0" distB="0" distL="0" distR="0" wp14:anchorId="1296CC51" wp14:editId="3E28FD3E">
          <wp:extent cx="1642188" cy="503650"/>
          <wp:effectExtent l="0" t="0" r="0" b="4445"/>
          <wp:docPr id="2001200104" name="Picture 1" descr="Institute for the Future of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titute for the Future of Wo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9233" cy="511945"/>
                  </a:xfrm>
                  <a:prstGeom prst="rect">
                    <a:avLst/>
                  </a:prstGeom>
                  <a:noFill/>
                  <a:ln>
                    <a:noFill/>
                  </a:ln>
                </pic:spPr>
              </pic:pic>
            </a:graphicData>
          </a:graphic>
        </wp:inline>
      </w:drawing>
    </w:r>
    <w:r>
      <w:fldChar w:fldCharType="end"/>
    </w:r>
  </w:p>
  <w:p w:rsidRPr="002A1B47" w:rsidR="00154BE8" w:rsidP="002A1B47" w:rsidRDefault="00154BE8" w14:paraId="39EFC195" w14:textId="2C8F5C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1545FEC"/>
    <w:lvl w:ilvl="0">
      <w:numFmt w:val="decimal"/>
      <w:lvlText w:val="*"/>
      <w:lvlJc w:val="left"/>
    </w:lvl>
  </w:abstractNum>
  <w:abstractNum w:abstractNumId="1" w15:restartNumberingAfterBreak="0">
    <w:nsid w:val="03574A15"/>
    <w:multiLevelType w:val="multilevel"/>
    <w:tmpl w:val="8D66E3B4"/>
    <w:lvl w:ilvl="0">
      <w:start w:val="1"/>
      <w:numFmt w:val="lowerLetter"/>
      <w:pStyle w:val="Heading2"/>
      <w:lvlText w:val="%1)"/>
      <w:lvlJc w:val="left"/>
      <w:pPr>
        <w:ind w:left="720" w:hanging="363"/>
      </w:pPr>
      <w:rPr>
        <w:rFonts w:hint="default"/>
      </w:rPr>
    </w:lvl>
    <w:lvl w:ilvl="1">
      <w:start w:val="1"/>
      <w:numFmt w:val="lowerLetter"/>
      <w:lvlText w:val="%2."/>
      <w:lvlJc w:val="left"/>
      <w:pPr>
        <w:ind w:left="1440" w:hanging="363"/>
      </w:pPr>
      <w:rPr>
        <w:rFonts w:hint="default"/>
      </w:rPr>
    </w:lvl>
    <w:lvl w:ilvl="2">
      <w:start w:val="1"/>
      <w:numFmt w:val="lowerRoman"/>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 w15:restartNumberingAfterBreak="0">
    <w:nsid w:val="07D81EFD"/>
    <w:multiLevelType w:val="hybridMultilevel"/>
    <w:tmpl w:val="014C29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9AF1FFB"/>
    <w:multiLevelType w:val="hybridMultilevel"/>
    <w:tmpl w:val="0B58AD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ABC08F0"/>
    <w:multiLevelType w:val="multilevel"/>
    <w:tmpl w:val="32CC232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i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E1A2297"/>
    <w:multiLevelType w:val="hybridMultilevel"/>
    <w:tmpl w:val="658419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34312D7"/>
    <w:multiLevelType w:val="multilevel"/>
    <w:tmpl w:val="0074B8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54400DC"/>
    <w:multiLevelType w:val="hybridMultilevel"/>
    <w:tmpl w:val="39281842"/>
    <w:lvl w:ilvl="0" w:tplc="08090001">
      <w:start w:val="1"/>
      <w:numFmt w:val="bullet"/>
      <w:lvlText w:val=""/>
      <w:lvlJc w:val="left"/>
      <w:pPr>
        <w:ind w:left="702" w:hanging="360"/>
      </w:pPr>
      <w:rPr>
        <w:rFonts w:hint="default" w:ascii="Symbol" w:hAnsi="Symbol"/>
      </w:rPr>
    </w:lvl>
    <w:lvl w:ilvl="1" w:tplc="08090003" w:tentative="1">
      <w:start w:val="1"/>
      <w:numFmt w:val="bullet"/>
      <w:lvlText w:val="o"/>
      <w:lvlJc w:val="left"/>
      <w:pPr>
        <w:ind w:left="1422" w:hanging="360"/>
      </w:pPr>
      <w:rPr>
        <w:rFonts w:hint="default" w:ascii="Courier New" w:hAnsi="Courier New" w:cs="Courier New"/>
      </w:rPr>
    </w:lvl>
    <w:lvl w:ilvl="2" w:tplc="08090005" w:tentative="1">
      <w:start w:val="1"/>
      <w:numFmt w:val="bullet"/>
      <w:lvlText w:val=""/>
      <w:lvlJc w:val="left"/>
      <w:pPr>
        <w:ind w:left="2142" w:hanging="360"/>
      </w:pPr>
      <w:rPr>
        <w:rFonts w:hint="default" w:ascii="Wingdings" w:hAnsi="Wingdings"/>
      </w:rPr>
    </w:lvl>
    <w:lvl w:ilvl="3" w:tplc="08090001" w:tentative="1">
      <w:start w:val="1"/>
      <w:numFmt w:val="bullet"/>
      <w:lvlText w:val=""/>
      <w:lvlJc w:val="left"/>
      <w:pPr>
        <w:ind w:left="2862" w:hanging="360"/>
      </w:pPr>
      <w:rPr>
        <w:rFonts w:hint="default" w:ascii="Symbol" w:hAnsi="Symbol"/>
      </w:rPr>
    </w:lvl>
    <w:lvl w:ilvl="4" w:tplc="08090003" w:tentative="1">
      <w:start w:val="1"/>
      <w:numFmt w:val="bullet"/>
      <w:lvlText w:val="o"/>
      <w:lvlJc w:val="left"/>
      <w:pPr>
        <w:ind w:left="3582" w:hanging="360"/>
      </w:pPr>
      <w:rPr>
        <w:rFonts w:hint="default" w:ascii="Courier New" w:hAnsi="Courier New" w:cs="Courier New"/>
      </w:rPr>
    </w:lvl>
    <w:lvl w:ilvl="5" w:tplc="08090005" w:tentative="1">
      <w:start w:val="1"/>
      <w:numFmt w:val="bullet"/>
      <w:lvlText w:val=""/>
      <w:lvlJc w:val="left"/>
      <w:pPr>
        <w:ind w:left="4302" w:hanging="360"/>
      </w:pPr>
      <w:rPr>
        <w:rFonts w:hint="default" w:ascii="Wingdings" w:hAnsi="Wingdings"/>
      </w:rPr>
    </w:lvl>
    <w:lvl w:ilvl="6" w:tplc="08090001" w:tentative="1">
      <w:start w:val="1"/>
      <w:numFmt w:val="bullet"/>
      <w:lvlText w:val=""/>
      <w:lvlJc w:val="left"/>
      <w:pPr>
        <w:ind w:left="5022" w:hanging="360"/>
      </w:pPr>
      <w:rPr>
        <w:rFonts w:hint="default" w:ascii="Symbol" w:hAnsi="Symbol"/>
      </w:rPr>
    </w:lvl>
    <w:lvl w:ilvl="7" w:tplc="08090003" w:tentative="1">
      <w:start w:val="1"/>
      <w:numFmt w:val="bullet"/>
      <w:lvlText w:val="o"/>
      <w:lvlJc w:val="left"/>
      <w:pPr>
        <w:ind w:left="5742" w:hanging="360"/>
      </w:pPr>
      <w:rPr>
        <w:rFonts w:hint="default" w:ascii="Courier New" w:hAnsi="Courier New" w:cs="Courier New"/>
      </w:rPr>
    </w:lvl>
    <w:lvl w:ilvl="8" w:tplc="08090005" w:tentative="1">
      <w:start w:val="1"/>
      <w:numFmt w:val="bullet"/>
      <w:lvlText w:val=""/>
      <w:lvlJc w:val="left"/>
      <w:pPr>
        <w:ind w:left="6462" w:hanging="360"/>
      </w:pPr>
      <w:rPr>
        <w:rFonts w:hint="default" w:ascii="Wingdings" w:hAnsi="Wingdings"/>
      </w:rPr>
    </w:lvl>
  </w:abstractNum>
  <w:abstractNum w:abstractNumId="8" w15:restartNumberingAfterBreak="0">
    <w:nsid w:val="17780CB0"/>
    <w:multiLevelType w:val="hybridMultilevel"/>
    <w:tmpl w:val="4F84EB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815066C"/>
    <w:multiLevelType w:val="multilevel"/>
    <w:tmpl w:val="11A8D8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CE64D51"/>
    <w:multiLevelType w:val="multilevel"/>
    <w:tmpl w:val="04090029"/>
    <w:lvl w:ilvl="0">
      <w:start w:val="1"/>
      <w:numFmt w:val="lowerRoman"/>
      <w:lvlText w:val="(%1)"/>
      <w:lvlJc w:val="right"/>
      <w:pPr>
        <w:tabs>
          <w:tab w:val="num" w:pos="360"/>
        </w:tabs>
        <w:ind w:left="-432" w:firstLine="432"/>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1" w15:restartNumberingAfterBreak="0">
    <w:nsid w:val="1E7B13D5"/>
    <w:multiLevelType w:val="hybridMultilevel"/>
    <w:tmpl w:val="23247D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3AE15ED"/>
    <w:multiLevelType w:val="hybridMultilevel"/>
    <w:tmpl w:val="D346E458"/>
    <w:lvl w:ilvl="0" w:tplc="946EAE1E">
      <w:start w:val="1"/>
      <w:numFmt w:val="decimal"/>
      <w:lvlText w:val="%1."/>
      <w:lvlJc w:val="left"/>
      <w:pPr>
        <w:ind w:left="736" w:hanging="36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13" w15:restartNumberingAfterBreak="0">
    <w:nsid w:val="2410375D"/>
    <w:multiLevelType w:val="hybridMultilevel"/>
    <w:tmpl w:val="FE523200"/>
    <w:lvl w:ilvl="0" w:tplc="9F0AE224">
      <w:start w:val="1"/>
      <w:numFmt w:val="lowerLetter"/>
      <w:pStyle w:val="Heading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79622B"/>
    <w:multiLevelType w:val="hybridMultilevel"/>
    <w:tmpl w:val="C0CABF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8E74F3F"/>
    <w:multiLevelType w:val="hybridMultilevel"/>
    <w:tmpl w:val="FB6AC6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A070190"/>
    <w:multiLevelType w:val="hybridMultilevel"/>
    <w:tmpl w:val="94061B20"/>
    <w:lvl w:ilvl="0" w:tplc="991EBF16">
      <w:start w:val="1"/>
      <w:numFmt w:val="decimal"/>
      <w:lvlText w:val="%1."/>
      <w:lvlJc w:val="left"/>
      <w:pPr>
        <w:ind w:left="7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B93674"/>
    <w:multiLevelType w:val="hybridMultilevel"/>
    <w:tmpl w:val="91D626E0"/>
    <w:lvl w:ilvl="0" w:tplc="991EBF16">
      <w:start w:val="1"/>
      <w:numFmt w:val="decimal"/>
      <w:lvlText w:val="%1."/>
      <w:lvlJc w:val="left"/>
      <w:pPr>
        <w:ind w:left="736" w:hanging="36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18" w15:restartNumberingAfterBreak="0">
    <w:nsid w:val="2B872464"/>
    <w:multiLevelType w:val="hybridMultilevel"/>
    <w:tmpl w:val="C15439EA"/>
    <w:lvl w:ilvl="0" w:tplc="11D8CB38">
      <w:start w:val="1"/>
      <w:numFmt w:val="decimal"/>
      <w:lvlText w:val="%1."/>
      <w:lvlJc w:val="left"/>
      <w:pPr>
        <w:ind w:left="7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D84959"/>
    <w:multiLevelType w:val="hybridMultilevel"/>
    <w:tmpl w:val="53926468"/>
    <w:lvl w:ilvl="0" w:tplc="08090001">
      <w:start w:val="1"/>
      <w:numFmt w:val="bullet"/>
      <w:lvlText w:val=""/>
      <w:lvlJc w:val="left"/>
      <w:pPr>
        <w:ind w:left="1179" w:hanging="360"/>
      </w:pPr>
      <w:rPr>
        <w:rFonts w:hint="default" w:ascii="Symbol" w:hAnsi="Symbol"/>
      </w:rPr>
    </w:lvl>
    <w:lvl w:ilvl="1" w:tplc="08090003" w:tentative="1">
      <w:start w:val="1"/>
      <w:numFmt w:val="bullet"/>
      <w:lvlText w:val="o"/>
      <w:lvlJc w:val="left"/>
      <w:pPr>
        <w:ind w:left="1899" w:hanging="360"/>
      </w:pPr>
      <w:rPr>
        <w:rFonts w:hint="default" w:ascii="Courier New" w:hAnsi="Courier New" w:cs="Courier New"/>
      </w:rPr>
    </w:lvl>
    <w:lvl w:ilvl="2" w:tplc="08090005" w:tentative="1">
      <w:start w:val="1"/>
      <w:numFmt w:val="bullet"/>
      <w:lvlText w:val=""/>
      <w:lvlJc w:val="left"/>
      <w:pPr>
        <w:ind w:left="2619" w:hanging="360"/>
      </w:pPr>
      <w:rPr>
        <w:rFonts w:hint="default" w:ascii="Wingdings" w:hAnsi="Wingdings"/>
      </w:rPr>
    </w:lvl>
    <w:lvl w:ilvl="3" w:tplc="08090001" w:tentative="1">
      <w:start w:val="1"/>
      <w:numFmt w:val="bullet"/>
      <w:lvlText w:val=""/>
      <w:lvlJc w:val="left"/>
      <w:pPr>
        <w:ind w:left="3339" w:hanging="360"/>
      </w:pPr>
      <w:rPr>
        <w:rFonts w:hint="default" w:ascii="Symbol" w:hAnsi="Symbol"/>
      </w:rPr>
    </w:lvl>
    <w:lvl w:ilvl="4" w:tplc="08090003" w:tentative="1">
      <w:start w:val="1"/>
      <w:numFmt w:val="bullet"/>
      <w:lvlText w:val="o"/>
      <w:lvlJc w:val="left"/>
      <w:pPr>
        <w:ind w:left="4059" w:hanging="360"/>
      </w:pPr>
      <w:rPr>
        <w:rFonts w:hint="default" w:ascii="Courier New" w:hAnsi="Courier New" w:cs="Courier New"/>
      </w:rPr>
    </w:lvl>
    <w:lvl w:ilvl="5" w:tplc="08090005" w:tentative="1">
      <w:start w:val="1"/>
      <w:numFmt w:val="bullet"/>
      <w:lvlText w:val=""/>
      <w:lvlJc w:val="left"/>
      <w:pPr>
        <w:ind w:left="4779" w:hanging="360"/>
      </w:pPr>
      <w:rPr>
        <w:rFonts w:hint="default" w:ascii="Wingdings" w:hAnsi="Wingdings"/>
      </w:rPr>
    </w:lvl>
    <w:lvl w:ilvl="6" w:tplc="08090001" w:tentative="1">
      <w:start w:val="1"/>
      <w:numFmt w:val="bullet"/>
      <w:lvlText w:val=""/>
      <w:lvlJc w:val="left"/>
      <w:pPr>
        <w:ind w:left="5499" w:hanging="360"/>
      </w:pPr>
      <w:rPr>
        <w:rFonts w:hint="default" w:ascii="Symbol" w:hAnsi="Symbol"/>
      </w:rPr>
    </w:lvl>
    <w:lvl w:ilvl="7" w:tplc="08090003" w:tentative="1">
      <w:start w:val="1"/>
      <w:numFmt w:val="bullet"/>
      <w:lvlText w:val="o"/>
      <w:lvlJc w:val="left"/>
      <w:pPr>
        <w:ind w:left="6219" w:hanging="360"/>
      </w:pPr>
      <w:rPr>
        <w:rFonts w:hint="default" w:ascii="Courier New" w:hAnsi="Courier New" w:cs="Courier New"/>
      </w:rPr>
    </w:lvl>
    <w:lvl w:ilvl="8" w:tplc="08090005" w:tentative="1">
      <w:start w:val="1"/>
      <w:numFmt w:val="bullet"/>
      <w:lvlText w:val=""/>
      <w:lvlJc w:val="left"/>
      <w:pPr>
        <w:ind w:left="6939" w:hanging="360"/>
      </w:pPr>
      <w:rPr>
        <w:rFonts w:hint="default" w:ascii="Wingdings" w:hAnsi="Wingdings"/>
      </w:rPr>
    </w:lvl>
  </w:abstractNum>
  <w:abstractNum w:abstractNumId="20" w15:restartNumberingAfterBreak="0">
    <w:nsid w:val="2D44519B"/>
    <w:multiLevelType w:val="hybridMultilevel"/>
    <w:tmpl w:val="D9229D1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1CD45D7"/>
    <w:multiLevelType w:val="hybridMultilevel"/>
    <w:tmpl w:val="6ABC22A4"/>
    <w:lvl w:ilvl="0" w:tplc="FB882616">
      <w:start w:val="1"/>
      <w:numFmt w:val="decimal"/>
      <w:lvlText w:val="%1."/>
      <w:lvlJc w:val="left"/>
      <w:pPr>
        <w:ind w:left="736" w:hanging="36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22" w15:restartNumberingAfterBreak="0">
    <w:nsid w:val="3541473F"/>
    <w:multiLevelType w:val="hybridMultilevel"/>
    <w:tmpl w:val="DAF6BF0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615013C"/>
    <w:multiLevelType w:val="hybridMultilevel"/>
    <w:tmpl w:val="289E8F00"/>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4" w15:restartNumberingAfterBreak="0">
    <w:nsid w:val="36C603CD"/>
    <w:multiLevelType w:val="hybridMultilevel"/>
    <w:tmpl w:val="1994AFF4"/>
    <w:lvl w:ilvl="0" w:tplc="08090001">
      <w:start w:val="1"/>
      <w:numFmt w:val="bullet"/>
      <w:lvlText w:val=""/>
      <w:lvlJc w:val="left"/>
      <w:pPr>
        <w:ind w:left="764" w:hanging="360"/>
      </w:pPr>
      <w:rPr>
        <w:rFonts w:hint="default" w:ascii="Symbol" w:hAnsi="Symbol"/>
      </w:rPr>
    </w:lvl>
    <w:lvl w:ilvl="1" w:tplc="08090003" w:tentative="1">
      <w:start w:val="1"/>
      <w:numFmt w:val="bullet"/>
      <w:lvlText w:val="o"/>
      <w:lvlJc w:val="left"/>
      <w:pPr>
        <w:ind w:left="1484" w:hanging="360"/>
      </w:pPr>
      <w:rPr>
        <w:rFonts w:hint="default" w:ascii="Courier New" w:hAnsi="Courier New" w:cs="Courier New"/>
      </w:rPr>
    </w:lvl>
    <w:lvl w:ilvl="2" w:tplc="08090005" w:tentative="1">
      <w:start w:val="1"/>
      <w:numFmt w:val="bullet"/>
      <w:lvlText w:val=""/>
      <w:lvlJc w:val="left"/>
      <w:pPr>
        <w:ind w:left="2204" w:hanging="360"/>
      </w:pPr>
      <w:rPr>
        <w:rFonts w:hint="default" w:ascii="Wingdings" w:hAnsi="Wingdings"/>
      </w:rPr>
    </w:lvl>
    <w:lvl w:ilvl="3" w:tplc="08090001" w:tentative="1">
      <w:start w:val="1"/>
      <w:numFmt w:val="bullet"/>
      <w:lvlText w:val=""/>
      <w:lvlJc w:val="left"/>
      <w:pPr>
        <w:ind w:left="2924" w:hanging="360"/>
      </w:pPr>
      <w:rPr>
        <w:rFonts w:hint="default" w:ascii="Symbol" w:hAnsi="Symbol"/>
      </w:rPr>
    </w:lvl>
    <w:lvl w:ilvl="4" w:tplc="08090003" w:tentative="1">
      <w:start w:val="1"/>
      <w:numFmt w:val="bullet"/>
      <w:lvlText w:val="o"/>
      <w:lvlJc w:val="left"/>
      <w:pPr>
        <w:ind w:left="3644" w:hanging="360"/>
      </w:pPr>
      <w:rPr>
        <w:rFonts w:hint="default" w:ascii="Courier New" w:hAnsi="Courier New" w:cs="Courier New"/>
      </w:rPr>
    </w:lvl>
    <w:lvl w:ilvl="5" w:tplc="08090005" w:tentative="1">
      <w:start w:val="1"/>
      <w:numFmt w:val="bullet"/>
      <w:lvlText w:val=""/>
      <w:lvlJc w:val="left"/>
      <w:pPr>
        <w:ind w:left="4364" w:hanging="360"/>
      </w:pPr>
      <w:rPr>
        <w:rFonts w:hint="default" w:ascii="Wingdings" w:hAnsi="Wingdings"/>
      </w:rPr>
    </w:lvl>
    <w:lvl w:ilvl="6" w:tplc="08090001" w:tentative="1">
      <w:start w:val="1"/>
      <w:numFmt w:val="bullet"/>
      <w:lvlText w:val=""/>
      <w:lvlJc w:val="left"/>
      <w:pPr>
        <w:ind w:left="5084" w:hanging="360"/>
      </w:pPr>
      <w:rPr>
        <w:rFonts w:hint="default" w:ascii="Symbol" w:hAnsi="Symbol"/>
      </w:rPr>
    </w:lvl>
    <w:lvl w:ilvl="7" w:tplc="08090003" w:tentative="1">
      <w:start w:val="1"/>
      <w:numFmt w:val="bullet"/>
      <w:lvlText w:val="o"/>
      <w:lvlJc w:val="left"/>
      <w:pPr>
        <w:ind w:left="5804" w:hanging="360"/>
      </w:pPr>
      <w:rPr>
        <w:rFonts w:hint="default" w:ascii="Courier New" w:hAnsi="Courier New" w:cs="Courier New"/>
      </w:rPr>
    </w:lvl>
    <w:lvl w:ilvl="8" w:tplc="08090005" w:tentative="1">
      <w:start w:val="1"/>
      <w:numFmt w:val="bullet"/>
      <w:lvlText w:val=""/>
      <w:lvlJc w:val="left"/>
      <w:pPr>
        <w:ind w:left="6524" w:hanging="360"/>
      </w:pPr>
      <w:rPr>
        <w:rFonts w:hint="default" w:ascii="Wingdings" w:hAnsi="Wingdings"/>
      </w:rPr>
    </w:lvl>
  </w:abstractNum>
  <w:abstractNum w:abstractNumId="25" w15:restartNumberingAfterBreak="0">
    <w:nsid w:val="39A10DB4"/>
    <w:multiLevelType w:val="hybridMultilevel"/>
    <w:tmpl w:val="A37686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0CC246C"/>
    <w:multiLevelType w:val="hybridMultilevel"/>
    <w:tmpl w:val="E7E4BDA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2FA23D3"/>
    <w:multiLevelType w:val="hybridMultilevel"/>
    <w:tmpl w:val="09847F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47A82965"/>
    <w:multiLevelType w:val="hybridMultilevel"/>
    <w:tmpl w:val="949490D2"/>
    <w:lvl w:ilvl="0" w:tplc="CC9401C8">
      <w:start w:val="1"/>
      <w:numFmt w:val="decimal"/>
      <w:lvlText w:val="%1."/>
      <w:lvlJc w:val="left"/>
      <w:pPr>
        <w:ind w:left="360" w:hanging="360"/>
      </w:pPr>
      <w:rPr>
        <w:rFonts w:hint="default"/>
      </w:rPr>
    </w:lvl>
    <w:lvl w:ilvl="1" w:tplc="08090019" w:tentative="1">
      <w:start w:val="1"/>
      <w:numFmt w:val="lowerLetter"/>
      <w:lvlText w:val="%2."/>
      <w:lvlJc w:val="left"/>
      <w:pPr>
        <w:ind w:left="1046" w:hanging="360"/>
      </w:pPr>
    </w:lvl>
    <w:lvl w:ilvl="2" w:tplc="0809001B" w:tentative="1">
      <w:start w:val="1"/>
      <w:numFmt w:val="lowerRoman"/>
      <w:lvlText w:val="%3."/>
      <w:lvlJc w:val="right"/>
      <w:pPr>
        <w:ind w:left="1766" w:hanging="180"/>
      </w:pPr>
    </w:lvl>
    <w:lvl w:ilvl="3" w:tplc="0809000F" w:tentative="1">
      <w:start w:val="1"/>
      <w:numFmt w:val="decimal"/>
      <w:lvlText w:val="%4."/>
      <w:lvlJc w:val="left"/>
      <w:pPr>
        <w:ind w:left="2486" w:hanging="360"/>
      </w:pPr>
    </w:lvl>
    <w:lvl w:ilvl="4" w:tplc="08090019" w:tentative="1">
      <w:start w:val="1"/>
      <w:numFmt w:val="lowerLetter"/>
      <w:lvlText w:val="%5."/>
      <w:lvlJc w:val="left"/>
      <w:pPr>
        <w:ind w:left="3206" w:hanging="360"/>
      </w:pPr>
    </w:lvl>
    <w:lvl w:ilvl="5" w:tplc="0809001B" w:tentative="1">
      <w:start w:val="1"/>
      <w:numFmt w:val="lowerRoman"/>
      <w:lvlText w:val="%6."/>
      <w:lvlJc w:val="right"/>
      <w:pPr>
        <w:ind w:left="3926" w:hanging="180"/>
      </w:pPr>
    </w:lvl>
    <w:lvl w:ilvl="6" w:tplc="0809000F" w:tentative="1">
      <w:start w:val="1"/>
      <w:numFmt w:val="decimal"/>
      <w:lvlText w:val="%7."/>
      <w:lvlJc w:val="left"/>
      <w:pPr>
        <w:ind w:left="4646" w:hanging="360"/>
      </w:pPr>
    </w:lvl>
    <w:lvl w:ilvl="7" w:tplc="08090019" w:tentative="1">
      <w:start w:val="1"/>
      <w:numFmt w:val="lowerLetter"/>
      <w:lvlText w:val="%8."/>
      <w:lvlJc w:val="left"/>
      <w:pPr>
        <w:ind w:left="5366" w:hanging="360"/>
      </w:pPr>
    </w:lvl>
    <w:lvl w:ilvl="8" w:tplc="0809001B" w:tentative="1">
      <w:start w:val="1"/>
      <w:numFmt w:val="lowerRoman"/>
      <w:lvlText w:val="%9."/>
      <w:lvlJc w:val="right"/>
      <w:pPr>
        <w:ind w:left="6086" w:hanging="180"/>
      </w:pPr>
    </w:lvl>
  </w:abstractNum>
  <w:abstractNum w:abstractNumId="29" w15:restartNumberingAfterBreak="0">
    <w:nsid w:val="47D4455E"/>
    <w:multiLevelType w:val="hybridMultilevel"/>
    <w:tmpl w:val="B5A637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8E94C14"/>
    <w:multiLevelType w:val="hybridMultilevel"/>
    <w:tmpl w:val="E320C150"/>
    <w:lvl w:ilvl="0" w:tplc="C68C61DC">
      <w:start w:val="1"/>
      <w:numFmt w:val="decimal"/>
      <w:lvlText w:val="%1."/>
      <w:lvlJc w:val="left"/>
      <w:pPr>
        <w:ind w:left="736" w:hanging="36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31" w15:restartNumberingAfterBreak="0">
    <w:nsid w:val="4AAC6A7F"/>
    <w:multiLevelType w:val="multilevel"/>
    <w:tmpl w:val="67FE1A58"/>
    <w:styleLink w:val="Style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BD6C7A"/>
    <w:multiLevelType w:val="hybridMultilevel"/>
    <w:tmpl w:val="3BEAF378"/>
    <w:lvl w:ilvl="0" w:tplc="5A8652AA">
      <w:start w:val="1"/>
      <w:numFmt w:val="decimal"/>
      <w:lvlText w:val="%1."/>
      <w:lvlJc w:val="left"/>
      <w:pPr>
        <w:ind w:left="7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E5E3FF8"/>
    <w:multiLevelType w:val="hybridMultilevel"/>
    <w:tmpl w:val="BAE6B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0093434"/>
    <w:multiLevelType w:val="hybridMultilevel"/>
    <w:tmpl w:val="CF7C7C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39547C4"/>
    <w:multiLevelType w:val="hybridMultilevel"/>
    <w:tmpl w:val="538487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590A1C41"/>
    <w:multiLevelType w:val="hybridMultilevel"/>
    <w:tmpl w:val="22CEA358"/>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7" w15:restartNumberingAfterBreak="0">
    <w:nsid w:val="5AE37E17"/>
    <w:multiLevelType w:val="hybridMultilevel"/>
    <w:tmpl w:val="379CE0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3BD08B6"/>
    <w:multiLevelType w:val="hybridMultilevel"/>
    <w:tmpl w:val="AB404E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40C75DF"/>
    <w:multiLevelType w:val="hybridMultilevel"/>
    <w:tmpl w:val="1B70D8BC"/>
    <w:lvl w:ilvl="0" w:tplc="0809000F">
      <w:start w:val="1"/>
      <w:numFmt w:val="decimal"/>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40" w15:restartNumberingAfterBreak="0">
    <w:nsid w:val="688C1532"/>
    <w:multiLevelType w:val="hybridMultilevel"/>
    <w:tmpl w:val="C394A9C4"/>
    <w:lvl w:ilvl="0" w:tplc="08090001">
      <w:start w:val="1"/>
      <w:numFmt w:val="bullet"/>
      <w:lvlText w:val=""/>
      <w:lvlJc w:val="left"/>
      <w:pPr>
        <w:ind w:left="862" w:hanging="360"/>
      </w:pPr>
      <w:rPr>
        <w:rFonts w:hint="default" w:ascii="Symbol" w:hAnsi="Symbol"/>
      </w:rPr>
    </w:lvl>
    <w:lvl w:ilvl="1" w:tplc="08090003" w:tentative="1">
      <w:start w:val="1"/>
      <w:numFmt w:val="bullet"/>
      <w:lvlText w:val="o"/>
      <w:lvlJc w:val="left"/>
      <w:pPr>
        <w:ind w:left="1582" w:hanging="360"/>
      </w:pPr>
      <w:rPr>
        <w:rFonts w:hint="default" w:ascii="Courier New" w:hAnsi="Courier New" w:cs="Courier New"/>
      </w:rPr>
    </w:lvl>
    <w:lvl w:ilvl="2" w:tplc="08090005" w:tentative="1">
      <w:start w:val="1"/>
      <w:numFmt w:val="bullet"/>
      <w:lvlText w:val=""/>
      <w:lvlJc w:val="left"/>
      <w:pPr>
        <w:ind w:left="2302" w:hanging="360"/>
      </w:pPr>
      <w:rPr>
        <w:rFonts w:hint="default" w:ascii="Wingdings" w:hAnsi="Wingdings"/>
      </w:rPr>
    </w:lvl>
    <w:lvl w:ilvl="3" w:tplc="08090001" w:tentative="1">
      <w:start w:val="1"/>
      <w:numFmt w:val="bullet"/>
      <w:lvlText w:val=""/>
      <w:lvlJc w:val="left"/>
      <w:pPr>
        <w:ind w:left="3022" w:hanging="360"/>
      </w:pPr>
      <w:rPr>
        <w:rFonts w:hint="default" w:ascii="Symbol" w:hAnsi="Symbol"/>
      </w:rPr>
    </w:lvl>
    <w:lvl w:ilvl="4" w:tplc="08090003" w:tentative="1">
      <w:start w:val="1"/>
      <w:numFmt w:val="bullet"/>
      <w:lvlText w:val="o"/>
      <w:lvlJc w:val="left"/>
      <w:pPr>
        <w:ind w:left="3742" w:hanging="360"/>
      </w:pPr>
      <w:rPr>
        <w:rFonts w:hint="default" w:ascii="Courier New" w:hAnsi="Courier New" w:cs="Courier New"/>
      </w:rPr>
    </w:lvl>
    <w:lvl w:ilvl="5" w:tplc="08090005" w:tentative="1">
      <w:start w:val="1"/>
      <w:numFmt w:val="bullet"/>
      <w:lvlText w:val=""/>
      <w:lvlJc w:val="left"/>
      <w:pPr>
        <w:ind w:left="4462" w:hanging="360"/>
      </w:pPr>
      <w:rPr>
        <w:rFonts w:hint="default" w:ascii="Wingdings" w:hAnsi="Wingdings"/>
      </w:rPr>
    </w:lvl>
    <w:lvl w:ilvl="6" w:tplc="08090001" w:tentative="1">
      <w:start w:val="1"/>
      <w:numFmt w:val="bullet"/>
      <w:lvlText w:val=""/>
      <w:lvlJc w:val="left"/>
      <w:pPr>
        <w:ind w:left="5182" w:hanging="360"/>
      </w:pPr>
      <w:rPr>
        <w:rFonts w:hint="default" w:ascii="Symbol" w:hAnsi="Symbol"/>
      </w:rPr>
    </w:lvl>
    <w:lvl w:ilvl="7" w:tplc="08090003" w:tentative="1">
      <w:start w:val="1"/>
      <w:numFmt w:val="bullet"/>
      <w:lvlText w:val="o"/>
      <w:lvlJc w:val="left"/>
      <w:pPr>
        <w:ind w:left="5902" w:hanging="360"/>
      </w:pPr>
      <w:rPr>
        <w:rFonts w:hint="default" w:ascii="Courier New" w:hAnsi="Courier New" w:cs="Courier New"/>
      </w:rPr>
    </w:lvl>
    <w:lvl w:ilvl="8" w:tplc="08090005" w:tentative="1">
      <w:start w:val="1"/>
      <w:numFmt w:val="bullet"/>
      <w:lvlText w:val=""/>
      <w:lvlJc w:val="left"/>
      <w:pPr>
        <w:ind w:left="6622" w:hanging="360"/>
      </w:pPr>
      <w:rPr>
        <w:rFonts w:hint="default" w:ascii="Wingdings" w:hAnsi="Wingdings"/>
      </w:rPr>
    </w:lvl>
  </w:abstractNum>
  <w:abstractNum w:abstractNumId="41" w15:restartNumberingAfterBreak="0">
    <w:nsid w:val="6D0402F0"/>
    <w:multiLevelType w:val="hybridMultilevel"/>
    <w:tmpl w:val="B67649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6FA73598"/>
    <w:multiLevelType w:val="hybridMultilevel"/>
    <w:tmpl w:val="78A27734"/>
    <w:lvl w:ilvl="0" w:tplc="08090001">
      <w:start w:val="1"/>
      <w:numFmt w:val="bullet"/>
      <w:lvlText w:val=""/>
      <w:lvlJc w:val="left"/>
      <w:pPr>
        <w:ind w:left="394" w:hanging="360"/>
      </w:pPr>
      <w:rPr>
        <w:rFonts w:hint="default" w:ascii="Symbol" w:hAnsi="Symbol"/>
      </w:rPr>
    </w:lvl>
    <w:lvl w:ilvl="1" w:tplc="08090003">
      <w:start w:val="1"/>
      <w:numFmt w:val="bullet"/>
      <w:lvlText w:val="o"/>
      <w:lvlJc w:val="left"/>
      <w:pPr>
        <w:ind w:left="1114" w:hanging="360"/>
      </w:pPr>
      <w:rPr>
        <w:rFonts w:hint="default" w:ascii="Courier New" w:hAnsi="Courier New" w:cs="Courier New"/>
      </w:rPr>
    </w:lvl>
    <w:lvl w:ilvl="2" w:tplc="08090005" w:tentative="1">
      <w:start w:val="1"/>
      <w:numFmt w:val="bullet"/>
      <w:lvlText w:val=""/>
      <w:lvlJc w:val="left"/>
      <w:pPr>
        <w:ind w:left="1834" w:hanging="360"/>
      </w:pPr>
      <w:rPr>
        <w:rFonts w:hint="default" w:ascii="Wingdings" w:hAnsi="Wingdings"/>
      </w:rPr>
    </w:lvl>
    <w:lvl w:ilvl="3" w:tplc="08090001" w:tentative="1">
      <w:start w:val="1"/>
      <w:numFmt w:val="bullet"/>
      <w:lvlText w:val=""/>
      <w:lvlJc w:val="left"/>
      <w:pPr>
        <w:ind w:left="2554" w:hanging="360"/>
      </w:pPr>
      <w:rPr>
        <w:rFonts w:hint="default" w:ascii="Symbol" w:hAnsi="Symbol"/>
      </w:rPr>
    </w:lvl>
    <w:lvl w:ilvl="4" w:tplc="08090003" w:tentative="1">
      <w:start w:val="1"/>
      <w:numFmt w:val="bullet"/>
      <w:lvlText w:val="o"/>
      <w:lvlJc w:val="left"/>
      <w:pPr>
        <w:ind w:left="3274" w:hanging="360"/>
      </w:pPr>
      <w:rPr>
        <w:rFonts w:hint="default" w:ascii="Courier New" w:hAnsi="Courier New" w:cs="Courier New"/>
      </w:rPr>
    </w:lvl>
    <w:lvl w:ilvl="5" w:tplc="08090005" w:tentative="1">
      <w:start w:val="1"/>
      <w:numFmt w:val="bullet"/>
      <w:lvlText w:val=""/>
      <w:lvlJc w:val="left"/>
      <w:pPr>
        <w:ind w:left="3994" w:hanging="360"/>
      </w:pPr>
      <w:rPr>
        <w:rFonts w:hint="default" w:ascii="Wingdings" w:hAnsi="Wingdings"/>
      </w:rPr>
    </w:lvl>
    <w:lvl w:ilvl="6" w:tplc="08090001" w:tentative="1">
      <w:start w:val="1"/>
      <w:numFmt w:val="bullet"/>
      <w:lvlText w:val=""/>
      <w:lvlJc w:val="left"/>
      <w:pPr>
        <w:ind w:left="4714" w:hanging="360"/>
      </w:pPr>
      <w:rPr>
        <w:rFonts w:hint="default" w:ascii="Symbol" w:hAnsi="Symbol"/>
      </w:rPr>
    </w:lvl>
    <w:lvl w:ilvl="7" w:tplc="08090003" w:tentative="1">
      <w:start w:val="1"/>
      <w:numFmt w:val="bullet"/>
      <w:lvlText w:val="o"/>
      <w:lvlJc w:val="left"/>
      <w:pPr>
        <w:ind w:left="5434" w:hanging="360"/>
      </w:pPr>
      <w:rPr>
        <w:rFonts w:hint="default" w:ascii="Courier New" w:hAnsi="Courier New" w:cs="Courier New"/>
      </w:rPr>
    </w:lvl>
    <w:lvl w:ilvl="8" w:tplc="08090005" w:tentative="1">
      <w:start w:val="1"/>
      <w:numFmt w:val="bullet"/>
      <w:lvlText w:val=""/>
      <w:lvlJc w:val="left"/>
      <w:pPr>
        <w:ind w:left="6154" w:hanging="360"/>
      </w:pPr>
      <w:rPr>
        <w:rFonts w:hint="default" w:ascii="Wingdings" w:hAnsi="Wingdings"/>
      </w:rPr>
    </w:lvl>
  </w:abstractNum>
  <w:abstractNum w:abstractNumId="43" w15:restartNumberingAfterBreak="0">
    <w:nsid w:val="722262DA"/>
    <w:multiLevelType w:val="hybridMultilevel"/>
    <w:tmpl w:val="365256CC"/>
    <w:lvl w:ilvl="0" w:tplc="08090001">
      <w:start w:val="1"/>
      <w:numFmt w:val="bullet"/>
      <w:lvlText w:val=""/>
      <w:lvlJc w:val="left"/>
      <w:pPr>
        <w:ind w:left="862" w:hanging="360"/>
      </w:pPr>
      <w:rPr>
        <w:rFonts w:hint="default" w:ascii="Symbol" w:hAnsi="Symbol"/>
      </w:rPr>
    </w:lvl>
    <w:lvl w:ilvl="1" w:tplc="08090003" w:tentative="1">
      <w:start w:val="1"/>
      <w:numFmt w:val="bullet"/>
      <w:lvlText w:val="o"/>
      <w:lvlJc w:val="left"/>
      <w:pPr>
        <w:ind w:left="1582" w:hanging="360"/>
      </w:pPr>
      <w:rPr>
        <w:rFonts w:hint="default" w:ascii="Courier New" w:hAnsi="Courier New" w:cs="Courier New"/>
      </w:rPr>
    </w:lvl>
    <w:lvl w:ilvl="2" w:tplc="08090005" w:tentative="1">
      <w:start w:val="1"/>
      <w:numFmt w:val="bullet"/>
      <w:lvlText w:val=""/>
      <w:lvlJc w:val="left"/>
      <w:pPr>
        <w:ind w:left="2302" w:hanging="360"/>
      </w:pPr>
      <w:rPr>
        <w:rFonts w:hint="default" w:ascii="Wingdings" w:hAnsi="Wingdings"/>
      </w:rPr>
    </w:lvl>
    <w:lvl w:ilvl="3" w:tplc="08090001" w:tentative="1">
      <w:start w:val="1"/>
      <w:numFmt w:val="bullet"/>
      <w:lvlText w:val=""/>
      <w:lvlJc w:val="left"/>
      <w:pPr>
        <w:ind w:left="3022" w:hanging="360"/>
      </w:pPr>
      <w:rPr>
        <w:rFonts w:hint="default" w:ascii="Symbol" w:hAnsi="Symbol"/>
      </w:rPr>
    </w:lvl>
    <w:lvl w:ilvl="4" w:tplc="08090003" w:tentative="1">
      <w:start w:val="1"/>
      <w:numFmt w:val="bullet"/>
      <w:lvlText w:val="o"/>
      <w:lvlJc w:val="left"/>
      <w:pPr>
        <w:ind w:left="3742" w:hanging="360"/>
      </w:pPr>
      <w:rPr>
        <w:rFonts w:hint="default" w:ascii="Courier New" w:hAnsi="Courier New" w:cs="Courier New"/>
      </w:rPr>
    </w:lvl>
    <w:lvl w:ilvl="5" w:tplc="08090005" w:tentative="1">
      <w:start w:val="1"/>
      <w:numFmt w:val="bullet"/>
      <w:lvlText w:val=""/>
      <w:lvlJc w:val="left"/>
      <w:pPr>
        <w:ind w:left="4462" w:hanging="360"/>
      </w:pPr>
      <w:rPr>
        <w:rFonts w:hint="default" w:ascii="Wingdings" w:hAnsi="Wingdings"/>
      </w:rPr>
    </w:lvl>
    <w:lvl w:ilvl="6" w:tplc="08090001" w:tentative="1">
      <w:start w:val="1"/>
      <w:numFmt w:val="bullet"/>
      <w:lvlText w:val=""/>
      <w:lvlJc w:val="left"/>
      <w:pPr>
        <w:ind w:left="5182" w:hanging="360"/>
      </w:pPr>
      <w:rPr>
        <w:rFonts w:hint="default" w:ascii="Symbol" w:hAnsi="Symbol"/>
      </w:rPr>
    </w:lvl>
    <w:lvl w:ilvl="7" w:tplc="08090003" w:tentative="1">
      <w:start w:val="1"/>
      <w:numFmt w:val="bullet"/>
      <w:lvlText w:val="o"/>
      <w:lvlJc w:val="left"/>
      <w:pPr>
        <w:ind w:left="5902" w:hanging="360"/>
      </w:pPr>
      <w:rPr>
        <w:rFonts w:hint="default" w:ascii="Courier New" w:hAnsi="Courier New" w:cs="Courier New"/>
      </w:rPr>
    </w:lvl>
    <w:lvl w:ilvl="8" w:tplc="08090005" w:tentative="1">
      <w:start w:val="1"/>
      <w:numFmt w:val="bullet"/>
      <w:lvlText w:val=""/>
      <w:lvlJc w:val="left"/>
      <w:pPr>
        <w:ind w:left="6622" w:hanging="360"/>
      </w:pPr>
      <w:rPr>
        <w:rFonts w:hint="default" w:ascii="Wingdings" w:hAnsi="Wingdings"/>
      </w:rPr>
    </w:lvl>
  </w:abstractNum>
  <w:abstractNum w:abstractNumId="44" w15:restartNumberingAfterBreak="0">
    <w:nsid w:val="72A733EE"/>
    <w:multiLevelType w:val="hybridMultilevel"/>
    <w:tmpl w:val="CFB03B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73956B7D"/>
    <w:multiLevelType w:val="hybridMultilevel"/>
    <w:tmpl w:val="C23E50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AE047E1"/>
    <w:multiLevelType w:val="hybridMultilevel"/>
    <w:tmpl w:val="8A7AFE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 w15:restartNumberingAfterBreak="0">
    <w:nsid w:val="7AE57055"/>
    <w:multiLevelType w:val="hybridMultilevel"/>
    <w:tmpl w:val="80F49D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634750600">
    <w:abstractNumId w:val="10"/>
  </w:num>
  <w:num w:numId="2" w16cid:durableId="1906331382">
    <w:abstractNumId w:val="13"/>
  </w:num>
  <w:num w:numId="3" w16cid:durableId="391194409">
    <w:abstractNumId w:val="1"/>
  </w:num>
  <w:num w:numId="4" w16cid:durableId="1015887382">
    <w:abstractNumId w:val="19"/>
  </w:num>
  <w:num w:numId="5" w16cid:durableId="239407337">
    <w:abstractNumId w:val="4"/>
  </w:num>
  <w:num w:numId="6" w16cid:durableId="747074572">
    <w:abstractNumId w:val="31"/>
  </w:num>
  <w:num w:numId="7" w16cid:durableId="1633779614">
    <w:abstractNumId w:val="39"/>
  </w:num>
  <w:num w:numId="8" w16cid:durableId="19861155">
    <w:abstractNumId w:val="18"/>
  </w:num>
  <w:num w:numId="9" w16cid:durableId="524681556">
    <w:abstractNumId w:val="32"/>
  </w:num>
  <w:num w:numId="10" w16cid:durableId="1424063484">
    <w:abstractNumId w:val="16"/>
  </w:num>
  <w:num w:numId="11" w16cid:durableId="1299921662">
    <w:abstractNumId w:val="17"/>
  </w:num>
  <w:num w:numId="12" w16cid:durableId="1176306239">
    <w:abstractNumId w:val="30"/>
  </w:num>
  <w:num w:numId="13" w16cid:durableId="1521436589">
    <w:abstractNumId w:val="21"/>
  </w:num>
  <w:num w:numId="14" w16cid:durableId="1221094795">
    <w:abstractNumId w:val="12"/>
  </w:num>
  <w:num w:numId="15" w16cid:durableId="27221365">
    <w:abstractNumId w:val="28"/>
  </w:num>
  <w:num w:numId="16" w16cid:durableId="1656302676">
    <w:abstractNumId w:val="44"/>
  </w:num>
  <w:num w:numId="17" w16cid:durableId="324943302">
    <w:abstractNumId w:val="0"/>
    <w:lvlOverride w:ilvl="0">
      <w:lvl w:ilvl="0">
        <w:start w:val="1"/>
        <w:numFmt w:val="bullet"/>
        <w:lvlText w:val=""/>
        <w:legacy w:legacy="1" w:legacySpace="0" w:legacyIndent="283"/>
        <w:lvlJc w:val="left"/>
        <w:pPr>
          <w:ind w:left="283" w:hanging="283"/>
        </w:pPr>
        <w:rPr>
          <w:rFonts w:hint="default" w:ascii="Symbol" w:hAnsi="Symbol"/>
        </w:rPr>
      </w:lvl>
    </w:lvlOverride>
  </w:num>
  <w:num w:numId="18" w16cid:durableId="1617367536">
    <w:abstractNumId w:val="37"/>
  </w:num>
  <w:num w:numId="19" w16cid:durableId="1651129011">
    <w:abstractNumId w:val="11"/>
  </w:num>
  <w:num w:numId="20" w16cid:durableId="952591745">
    <w:abstractNumId w:val="34"/>
  </w:num>
  <w:num w:numId="21" w16cid:durableId="429812305">
    <w:abstractNumId w:val="47"/>
  </w:num>
  <w:num w:numId="22" w16cid:durableId="2127381136">
    <w:abstractNumId w:val="29"/>
  </w:num>
  <w:num w:numId="23" w16cid:durableId="1242371470">
    <w:abstractNumId w:val="5"/>
  </w:num>
  <w:num w:numId="24" w16cid:durableId="1208956908">
    <w:abstractNumId w:val="3"/>
  </w:num>
  <w:num w:numId="25" w16cid:durableId="1178615587">
    <w:abstractNumId w:val="42"/>
  </w:num>
  <w:num w:numId="26" w16cid:durableId="1358579494">
    <w:abstractNumId w:val="27"/>
  </w:num>
  <w:num w:numId="27" w16cid:durableId="1106269184">
    <w:abstractNumId w:val="36"/>
  </w:num>
  <w:num w:numId="28" w16cid:durableId="745954253">
    <w:abstractNumId w:val="8"/>
  </w:num>
  <w:num w:numId="29" w16cid:durableId="1023827519">
    <w:abstractNumId w:val="33"/>
  </w:num>
  <w:num w:numId="30" w16cid:durableId="1867987258">
    <w:abstractNumId w:val="7"/>
  </w:num>
  <w:num w:numId="31" w16cid:durableId="504518079">
    <w:abstractNumId w:val="23"/>
  </w:num>
  <w:num w:numId="32" w16cid:durableId="614554366">
    <w:abstractNumId w:val="46"/>
  </w:num>
  <w:num w:numId="33" w16cid:durableId="749698071">
    <w:abstractNumId w:val="26"/>
  </w:num>
  <w:num w:numId="34" w16cid:durableId="1856845753">
    <w:abstractNumId w:val="40"/>
  </w:num>
  <w:num w:numId="35" w16cid:durableId="1319580888">
    <w:abstractNumId w:val="43"/>
  </w:num>
  <w:num w:numId="36" w16cid:durableId="1341815877">
    <w:abstractNumId w:val="15"/>
  </w:num>
  <w:num w:numId="37" w16cid:durableId="1290745123">
    <w:abstractNumId w:val="22"/>
  </w:num>
  <w:num w:numId="38" w16cid:durableId="342172883">
    <w:abstractNumId w:val="9"/>
  </w:num>
  <w:num w:numId="39" w16cid:durableId="2087602730">
    <w:abstractNumId w:val="45"/>
  </w:num>
  <w:num w:numId="40" w16cid:durableId="594553903">
    <w:abstractNumId w:val="25"/>
  </w:num>
  <w:num w:numId="41" w16cid:durableId="581185833">
    <w:abstractNumId w:val="24"/>
  </w:num>
  <w:num w:numId="42" w16cid:durableId="1153840333">
    <w:abstractNumId w:val="35"/>
  </w:num>
  <w:num w:numId="43" w16cid:durableId="347872558">
    <w:abstractNumId w:val="14"/>
  </w:num>
  <w:num w:numId="44" w16cid:durableId="2038196420">
    <w:abstractNumId w:val="2"/>
  </w:num>
  <w:num w:numId="45" w16cid:durableId="659234053">
    <w:abstractNumId w:val="6"/>
  </w:num>
  <w:num w:numId="46" w16cid:durableId="1409687955">
    <w:abstractNumId w:val="20"/>
  </w:num>
  <w:num w:numId="47" w16cid:durableId="1500461085">
    <w:abstractNumId w:val="41"/>
  </w:num>
  <w:num w:numId="48" w16cid:durableId="579095956">
    <w:abstractNumId w:val="38"/>
  </w:num>
  <w:numIdMacAtCleanup w:val="4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9"/>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E14"/>
    <w:rsid w:val="00002D0D"/>
    <w:rsid w:val="000031AD"/>
    <w:rsid w:val="00005AF9"/>
    <w:rsid w:val="00014A1C"/>
    <w:rsid w:val="00023C95"/>
    <w:rsid w:val="00033E06"/>
    <w:rsid w:val="00035DD0"/>
    <w:rsid w:val="00047C61"/>
    <w:rsid w:val="00055A54"/>
    <w:rsid w:val="000576D0"/>
    <w:rsid w:val="00063C8F"/>
    <w:rsid w:val="00063D54"/>
    <w:rsid w:val="000722E8"/>
    <w:rsid w:val="00072608"/>
    <w:rsid w:val="00087548"/>
    <w:rsid w:val="0009331E"/>
    <w:rsid w:val="0009619F"/>
    <w:rsid w:val="000A28F6"/>
    <w:rsid w:val="000A29AC"/>
    <w:rsid w:val="000A2ADC"/>
    <w:rsid w:val="000A6D7C"/>
    <w:rsid w:val="000B31BB"/>
    <w:rsid w:val="000B3288"/>
    <w:rsid w:val="000C0745"/>
    <w:rsid w:val="000C089B"/>
    <w:rsid w:val="000D0F56"/>
    <w:rsid w:val="000D1121"/>
    <w:rsid w:val="000D427A"/>
    <w:rsid w:val="001001FA"/>
    <w:rsid w:val="001024EE"/>
    <w:rsid w:val="001052A6"/>
    <w:rsid w:val="00142908"/>
    <w:rsid w:val="00154BE8"/>
    <w:rsid w:val="00156620"/>
    <w:rsid w:val="00164D21"/>
    <w:rsid w:val="00173E06"/>
    <w:rsid w:val="00176885"/>
    <w:rsid w:val="001773D9"/>
    <w:rsid w:val="00180D6F"/>
    <w:rsid w:val="001827BF"/>
    <w:rsid w:val="00185BCA"/>
    <w:rsid w:val="00193834"/>
    <w:rsid w:val="00193A79"/>
    <w:rsid w:val="00197738"/>
    <w:rsid w:val="001A302D"/>
    <w:rsid w:val="001A4601"/>
    <w:rsid w:val="001A7ED7"/>
    <w:rsid w:val="001B48EF"/>
    <w:rsid w:val="001B581A"/>
    <w:rsid w:val="001C0754"/>
    <w:rsid w:val="001D44FB"/>
    <w:rsid w:val="001D5102"/>
    <w:rsid w:val="001E3A50"/>
    <w:rsid w:val="001F0EAC"/>
    <w:rsid w:val="001F2243"/>
    <w:rsid w:val="001F42A6"/>
    <w:rsid w:val="001F4441"/>
    <w:rsid w:val="0020039B"/>
    <w:rsid w:val="00213736"/>
    <w:rsid w:val="0022584C"/>
    <w:rsid w:val="00225B8D"/>
    <w:rsid w:val="002323C2"/>
    <w:rsid w:val="0023250D"/>
    <w:rsid w:val="00234F58"/>
    <w:rsid w:val="00236D98"/>
    <w:rsid w:val="0024047A"/>
    <w:rsid w:val="00245D10"/>
    <w:rsid w:val="00257BBF"/>
    <w:rsid w:val="00261563"/>
    <w:rsid w:val="002679EA"/>
    <w:rsid w:val="00273CC3"/>
    <w:rsid w:val="00275496"/>
    <w:rsid w:val="00276053"/>
    <w:rsid w:val="00276225"/>
    <w:rsid w:val="002840D3"/>
    <w:rsid w:val="00290E13"/>
    <w:rsid w:val="00292B3F"/>
    <w:rsid w:val="00293878"/>
    <w:rsid w:val="002941CE"/>
    <w:rsid w:val="002A1B47"/>
    <w:rsid w:val="002A2622"/>
    <w:rsid w:val="002A4C78"/>
    <w:rsid w:val="002A61EB"/>
    <w:rsid w:val="002B0ADC"/>
    <w:rsid w:val="002B1DB8"/>
    <w:rsid w:val="002B4466"/>
    <w:rsid w:val="002B6032"/>
    <w:rsid w:val="002C226A"/>
    <w:rsid w:val="002C2B0A"/>
    <w:rsid w:val="002C4262"/>
    <w:rsid w:val="002C4476"/>
    <w:rsid w:val="002D7F65"/>
    <w:rsid w:val="002E3B42"/>
    <w:rsid w:val="002E7AA2"/>
    <w:rsid w:val="002F3363"/>
    <w:rsid w:val="002F3717"/>
    <w:rsid w:val="002F6FC8"/>
    <w:rsid w:val="003010B9"/>
    <w:rsid w:val="003059E8"/>
    <w:rsid w:val="003139E8"/>
    <w:rsid w:val="0031656E"/>
    <w:rsid w:val="00322F64"/>
    <w:rsid w:val="00324262"/>
    <w:rsid w:val="00324E14"/>
    <w:rsid w:val="00325DAD"/>
    <w:rsid w:val="00326DDF"/>
    <w:rsid w:val="00331650"/>
    <w:rsid w:val="0035248A"/>
    <w:rsid w:val="00356A12"/>
    <w:rsid w:val="003604AE"/>
    <w:rsid w:val="00363D8B"/>
    <w:rsid w:val="0036668D"/>
    <w:rsid w:val="00370FB8"/>
    <w:rsid w:val="00372FCD"/>
    <w:rsid w:val="00380524"/>
    <w:rsid w:val="0038054B"/>
    <w:rsid w:val="003A02DF"/>
    <w:rsid w:val="003A0888"/>
    <w:rsid w:val="003A0FA5"/>
    <w:rsid w:val="003A1D7F"/>
    <w:rsid w:val="003A2347"/>
    <w:rsid w:val="003A5838"/>
    <w:rsid w:val="003A5DD6"/>
    <w:rsid w:val="003B1F23"/>
    <w:rsid w:val="003B39EA"/>
    <w:rsid w:val="003B5A19"/>
    <w:rsid w:val="003C06C3"/>
    <w:rsid w:val="003C1D97"/>
    <w:rsid w:val="003C220A"/>
    <w:rsid w:val="003C283B"/>
    <w:rsid w:val="003D766B"/>
    <w:rsid w:val="003D7DF9"/>
    <w:rsid w:val="003E1CF7"/>
    <w:rsid w:val="003E27E6"/>
    <w:rsid w:val="003E2F5B"/>
    <w:rsid w:val="003E5579"/>
    <w:rsid w:val="003F0256"/>
    <w:rsid w:val="003F05E8"/>
    <w:rsid w:val="003F08B0"/>
    <w:rsid w:val="00400F9C"/>
    <w:rsid w:val="00402716"/>
    <w:rsid w:val="004027FE"/>
    <w:rsid w:val="0040484A"/>
    <w:rsid w:val="00404FE7"/>
    <w:rsid w:val="00406C40"/>
    <w:rsid w:val="00411D86"/>
    <w:rsid w:val="00420046"/>
    <w:rsid w:val="00420D8A"/>
    <w:rsid w:val="00421D00"/>
    <w:rsid w:val="00423BCB"/>
    <w:rsid w:val="0043197D"/>
    <w:rsid w:val="004343FB"/>
    <w:rsid w:val="00446017"/>
    <w:rsid w:val="00450D17"/>
    <w:rsid w:val="004660B1"/>
    <w:rsid w:val="00470E53"/>
    <w:rsid w:val="00471DFC"/>
    <w:rsid w:val="004746A5"/>
    <w:rsid w:val="0047495E"/>
    <w:rsid w:val="00477215"/>
    <w:rsid w:val="0048131E"/>
    <w:rsid w:val="00485959"/>
    <w:rsid w:val="00486739"/>
    <w:rsid w:val="004B203C"/>
    <w:rsid w:val="004C0AC4"/>
    <w:rsid w:val="004D2E47"/>
    <w:rsid w:val="004D6753"/>
    <w:rsid w:val="004D69BA"/>
    <w:rsid w:val="004D7524"/>
    <w:rsid w:val="004F04AC"/>
    <w:rsid w:val="004F2711"/>
    <w:rsid w:val="004F6321"/>
    <w:rsid w:val="0050005F"/>
    <w:rsid w:val="00503DBB"/>
    <w:rsid w:val="00506283"/>
    <w:rsid w:val="005130D5"/>
    <w:rsid w:val="0051463B"/>
    <w:rsid w:val="00514DDD"/>
    <w:rsid w:val="00515C33"/>
    <w:rsid w:val="005172AC"/>
    <w:rsid w:val="00520D4C"/>
    <w:rsid w:val="00525F20"/>
    <w:rsid w:val="00526E4C"/>
    <w:rsid w:val="00530D6A"/>
    <w:rsid w:val="005333EB"/>
    <w:rsid w:val="00542427"/>
    <w:rsid w:val="00542BC6"/>
    <w:rsid w:val="00551A50"/>
    <w:rsid w:val="005521FA"/>
    <w:rsid w:val="00561FBF"/>
    <w:rsid w:val="0056262B"/>
    <w:rsid w:val="00563986"/>
    <w:rsid w:val="005644B8"/>
    <w:rsid w:val="00570D2B"/>
    <w:rsid w:val="00571FEA"/>
    <w:rsid w:val="00572FFF"/>
    <w:rsid w:val="00576245"/>
    <w:rsid w:val="0058105A"/>
    <w:rsid w:val="00584A42"/>
    <w:rsid w:val="005871EC"/>
    <w:rsid w:val="0059148C"/>
    <w:rsid w:val="00597C80"/>
    <w:rsid w:val="005A33BF"/>
    <w:rsid w:val="005B0D9D"/>
    <w:rsid w:val="005C0FC1"/>
    <w:rsid w:val="005C180F"/>
    <w:rsid w:val="005C4628"/>
    <w:rsid w:val="005C491A"/>
    <w:rsid w:val="005C4A40"/>
    <w:rsid w:val="005C4AB3"/>
    <w:rsid w:val="005C4BAE"/>
    <w:rsid w:val="005D0153"/>
    <w:rsid w:val="005D0C22"/>
    <w:rsid w:val="005D7C91"/>
    <w:rsid w:val="005E0153"/>
    <w:rsid w:val="005E20DF"/>
    <w:rsid w:val="005E2BA5"/>
    <w:rsid w:val="005E3059"/>
    <w:rsid w:val="005E53C0"/>
    <w:rsid w:val="005F563C"/>
    <w:rsid w:val="00602A1B"/>
    <w:rsid w:val="006041C7"/>
    <w:rsid w:val="006050BE"/>
    <w:rsid w:val="00607400"/>
    <w:rsid w:val="00607A13"/>
    <w:rsid w:val="00611DE3"/>
    <w:rsid w:val="006120D9"/>
    <w:rsid w:val="00613661"/>
    <w:rsid w:val="00613C5D"/>
    <w:rsid w:val="00615F70"/>
    <w:rsid w:val="00620249"/>
    <w:rsid w:val="00621828"/>
    <w:rsid w:val="00621F7F"/>
    <w:rsid w:val="006250B7"/>
    <w:rsid w:val="00625C59"/>
    <w:rsid w:val="0062788E"/>
    <w:rsid w:val="0063336A"/>
    <w:rsid w:val="006373CD"/>
    <w:rsid w:val="006378C7"/>
    <w:rsid w:val="00637CF1"/>
    <w:rsid w:val="006467F1"/>
    <w:rsid w:val="00650B2C"/>
    <w:rsid w:val="00651FEE"/>
    <w:rsid w:val="006536C9"/>
    <w:rsid w:val="00655BFA"/>
    <w:rsid w:val="00656548"/>
    <w:rsid w:val="00660AC4"/>
    <w:rsid w:val="0066522D"/>
    <w:rsid w:val="00672EFD"/>
    <w:rsid w:val="00675C9F"/>
    <w:rsid w:val="0068149A"/>
    <w:rsid w:val="006835B2"/>
    <w:rsid w:val="006842CA"/>
    <w:rsid w:val="00684C35"/>
    <w:rsid w:val="00685820"/>
    <w:rsid w:val="00687F2C"/>
    <w:rsid w:val="006B192A"/>
    <w:rsid w:val="006B4FDD"/>
    <w:rsid w:val="006B4FF0"/>
    <w:rsid w:val="006C0863"/>
    <w:rsid w:val="006C0B00"/>
    <w:rsid w:val="006C5FED"/>
    <w:rsid w:val="006C60C3"/>
    <w:rsid w:val="006D067E"/>
    <w:rsid w:val="006D43AA"/>
    <w:rsid w:val="006D67A0"/>
    <w:rsid w:val="006D69EF"/>
    <w:rsid w:val="006E12E2"/>
    <w:rsid w:val="006E14EA"/>
    <w:rsid w:val="006E1A70"/>
    <w:rsid w:val="006E20BE"/>
    <w:rsid w:val="006E29E4"/>
    <w:rsid w:val="006E7318"/>
    <w:rsid w:val="006F1796"/>
    <w:rsid w:val="006F54D6"/>
    <w:rsid w:val="007153A3"/>
    <w:rsid w:val="00716BCD"/>
    <w:rsid w:val="007178CB"/>
    <w:rsid w:val="00722BD9"/>
    <w:rsid w:val="00731AE9"/>
    <w:rsid w:val="007372FB"/>
    <w:rsid w:val="00742BBE"/>
    <w:rsid w:val="00743F20"/>
    <w:rsid w:val="007465C6"/>
    <w:rsid w:val="00746977"/>
    <w:rsid w:val="00751253"/>
    <w:rsid w:val="00753851"/>
    <w:rsid w:val="00757836"/>
    <w:rsid w:val="0076063D"/>
    <w:rsid w:val="00764821"/>
    <w:rsid w:val="007831D1"/>
    <w:rsid w:val="00792B6E"/>
    <w:rsid w:val="00793942"/>
    <w:rsid w:val="007A3B90"/>
    <w:rsid w:val="007A4057"/>
    <w:rsid w:val="007B3EB9"/>
    <w:rsid w:val="007C0D27"/>
    <w:rsid w:val="007C3349"/>
    <w:rsid w:val="007C6183"/>
    <w:rsid w:val="007E6467"/>
    <w:rsid w:val="007F0700"/>
    <w:rsid w:val="007F446A"/>
    <w:rsid w:val="007F7CCE"/>
    <w:rsid w:val="0080514E"/>
    <w:rsid w:val="00805915"/>
    <w:rsid w:val="0081156F"/>
    <w:rsid w:val="0081216F"/>
    <w:rsid w:val="0081249E"/>
    <w:rsid w:val="00815B4F"/>
    <w:rsid w:val="00816CB0"/>
    <w:rsid w:val="0082057F"/>
    <w:rsid w:val="008238F7"/>
    <w:rsid w:val="008242F1"/>
    <w:rsid w:val="008414D5"/>
    <w:rsid w:val="00841C06"/>
    <w:rsid w:val="0084561A"/>
    <w:rsid w:val="0085194B"/>
    <w:rsid w:val="0085210E"/>
    <w:rsid w:val="008555D6"/>
    <w:rsid w:val="0085745F"/>
    <w:rsid w:val="00861897"/>
    <w:rsid w:val="00864045"/>
    <w:rsid w:val="00871714"/>
    <w:rsid w:val="00872400"/>
    <w:rsid w:val="00883507"/>
    <w:rsid w:val="00895AE2"/>
    <w:rsid w:val="008A0BA6"/>
    <w:rsid w:val="008A4B46"/>
    <w:rsid w:val="008A5FCA"/>
    <w:rsid w:val="008B2CD4"/>
    <w:rsid w:val="008B743D"/>
    <w:rsid w:val="008C2F9F"/>
    <w:rsid w:val="008C76B0"/>
    <w:rsid w:val="008E0305"/>
    <w:rsid w:val="008E20B5"/>
    <w:rsid w:val="008E2C7C"/>
    <w:rsid w:val="008E6013"/>
    <w:rsid w:val="008F3439"/>
    <w:rsid w:val="008F6A46"/>
    <w:rsid w:val="00902B68"/>
    <w:rsid w:val="00907F92"/>
    <w:rsid w:val="00914477"/>
    <w:rsid w:val="00916A3E"/>
    <w:rsid w:val="0092382A"/>
    <w:rsid w:val="00925D3E"/>
    <w:rsid w:val="009272E6"/>
    <w:rsid w:val="009363D1"/>
    <w:rsid w:val="009452C9"/>
    <w:rsid w:val="00950A76"/>
    <w:rsid w:val="00950A7C"/>
    <w:rsid w:val="00952530"/>
    <w:rsid w:val="00955F3F"/>
    <w:rsid w:val="00974EE8"/>
    <w:rsid w:val="0098165A"/>
    <w:rsid w:val="00981B01"/>
    <w:rsid w:val="00982831"/>
    <w:rsid w:val="00986CD9"/>
    <w:rsid w:val="009941BC"/>
    <w:rsid w:val="00995C83"/>
    <w:rsid w:val="00997595"/>
    <w:rsid w:val="00997E14"/>
    <w:rsid w:val="009A251A"/>
    <w:rsid w:val="009C2D42"/>
    <w:rsid w:val="009C382A"/>
    <w:rsid w:val="009C5393"/>
    <w:rsid w:val="009C5776"/>
    <w:rsid w:val="009C5945"/>
    <w:rsid w:val="009D5E8F"/>
    <w:rsid w:val="009E5D4D"/>
    <w:rsid w:val="009E7072"/>
    <w:rsid w:val="009F2B49"/>
    <w:rsid w:val="009F3236"/>
    <w:rsid w:val="009F699F"/>
    <w:rsid w:val="00A05A11"/>
    <w:rsid w:val="00A25389"/>
    <w:rsid w:val="00A26E4D"/>
    <w:rsid w:val="00A305F9"/>
    <w:rsid w:val="00A3376A"/>
    <w:rsid w:val="00A376E4"/>
    <w:rsid w:val="00A461CF"/>
    <w:rsid w:val="00A61594"/>
    <w:rsid w:val="00A856FD"/>
    <w:rsid w:val="00A93FC2"/>
    <w:rsid w:val="00AA04C6"/>
    <w:rsid w:val="00AA3199"/>
    <w:rsid w:val="00AC19C3"/>
    <w:rsid w:val="00AC2D3A"/>
    <w:rsid w:val="00AC47DB"/>
    <w:rsid w:val="00AD2211"/>
    <w:rsid w:val="00AD7C17"/>
    <w:rsid w:val="00AE17D1"/>
    <w:rsid w:val="00AF7BBC"/>
    <w:rsid w:val="00B009BC"/>
    <w:rsid w:val="00B01795"/>
    <w:rsid w:val="00B03AF6"/>
    <w:rsid w:val="00B100D9"/>
    <w:rsid w:val="00B1584F"/>
    <w:rsid w:val="00B26485"/>
    <w:rsid w:val="00B42D8E"/>
    <w:rsid w:val="00B433C2"/>
    <w:rsid w:val="00B4392E"/>
    <w:rsid w:val="00B45FB4"/>
    <w:rsid w:val="00B516D6"/>
    <w:rsid w:val="00B51CFF"/>
    <w:rsid w:val="00B63F60"/>
    <w:rsid w:val="00B701B0"/>
    <w:rsid w:val="00B73D56"/>
    <w:rsid w:val="00B745EC"/>
    <w:rsid w:val="00B746CE"/>
    <w:rsid w:val="00B74755"/>
    <w:rsid w:val="00B75686"/>
    <w:rsid w:val="00B77012"/>
    <w:rsid w:val="00B84D1A"/>
    <w:rsid w:val="00B856CE"/>
    <w:rsid w:val="00B8639E"/>
    <w:rsid w:val="00B90D32"/>
    <w:rsid w:val="00B91A3F"/>
    <w:rsid w:val="00B928D9"/>
    <w:rsid w:val="00BA2567"/>
    <w:rsid w:val="00BA297A"/>
    <w:rsid w:val="00BA6261"/>
    <w:rsid w:val="00BB006D"/>
    <w:rsid w:val="00BB339B"/>
    <w:rsid w:val="00BC3D28"/>
    <w:rsid w:val="00BC3F1A"/>
    <w:rsid w:val="00BD609E"/>
    <w:rsid w:val="00BD6F92"/>
    <w:rsid w:val="00BE333A"/>
    <w:rsid w:val="00BE3FCE"/>
    <w:rsid w:val="00BF11A6"/>
    <w:rsid w:val="00BF3883"/>
    <w:rsid w:val="00BF3985"/>
    <w:rsid w:val="00C008C9"/>
    <w:rsid w:val="00C04BB5"/>
    <w:rsid w:val="00C06AEB"/>
    <w:rsid w:val="00C06B5A"/>
    <w:rsid w:val="00C071BF"/>
    <w:rsid w:val="00C117EA"/>
    <w:rsid w:val="00C14801"/>
    <w:rsid w:val="00C3202E"/>
    <w:rsid w:val="00C35196"/>
    <w:rsid w:val="00C408B7"/>
    <w:rsid w:val="00C47A7D"/>
    <w:rsid w:val="00C5043A"/>
    <w:rsid w:val="00C64B6B"/>
    <w:rsid w:val="00C67B79"/>
    <w:rsid w:val="00C71394"/>
    <w:rsid w:val="00C74AD6"/>
    <w:rsid w:val="00C91081"/>
    <w:rsid w:val="00CA2712"/>
    <w:rsid w:val="00CB00ED"/>
    <w:rsid w:val="00CB1C49"/>
    <w:rsid w:val="00CB4F1B"/>
    <w:rsid w:val="00CB58A5"/>
    <w:rsid w:val="00CC0B2B"/>
    <w:rsid w:val="00CC6400"/>
    <w:rsid w:val="00CE6135"/>
    <w:rsid w:val="00CE7F6B"/>
    <w:rsid w:val="00CF0055"/>
    <w:rsid w:val="00D00618"/>
    <w:rsid w:val="00D01A77"/>
    <w:rsid w:val="00D107E6"/>
    <w:rsid w:val="00D144EB"/>
    <w:rsid w:val="00D177D6"/>
    <w:rsid w:val="00D243CD"/>
    <w:rsid w:val="00D24BE5"/>
    <w:rsid w:val="00D27B0C"/>
    <w:rsid w:val="00D34F1A"/>
    <w:rsid w:val="00D4472A"/>
    <w:rsid w:val="00D47683"/>
    <w:rsid w:val="00D5229C"/>
    <w:rsid w:val="00D54072"/>
    <w:rsid w:val="00D5622A"/>
    <w:rsid w:val="00D67E78"/>
    <w:rsid w:val="00D70D93"/>
    <w:rsid w:val="00D71E1E"/>
    <w:rsid w:val="00D76B8D"/>
    <w:rsid w:val="00D81D58"/>
    <w:rsid w:val="00D93BA8"/>
    <w:rsid w:val="00D963C4"/>
    <w:rsid w:val="00D97A4A"/>
    <w:rsid w:val="00DA1E8A"/>
    <w:rsid w:val="00DB331E"/>
    <w:rsid w:val="00DB65DA"/>
    <w:rsid w:val="00DC5709"/>
    <w:rsid w:val="00DD3911"/>
    <w:rsid w:val="00DE0030"/>
    <w:rsid w:val="00DE5894"/>
    <w:rsid w:val="00DE5D41"/>
    <w:rsid w:val="00DE6726"/>
    <w:rsid w:val="00DF7474"/>
    <w:rsid w:val="00E1401C"/>
    <w:rsid w:val="00E16CEB"/>
    <w:rsid w:val="00E30C47"/>
    <w:rsid w:val="00E3307F"/>
    <w:rsid w:val="00E341D0"/>
    <w:rsid w:val="00E34C61"/>
    <w:rsid w:val="00E444D6"/>
    <w:rsid w:val="00E517DB"/>
    <w:rsid w:val="00E540EA"/>
    <w:rsid w:val="00E54912"/>
    <w:rsid w:val="00E602E7"/>
    <w:rsid w:val="00E60376"/>
    <w:rsid w:val="00E60E1D"/>
    <w:rsid w:val="00E617DD"/>
    <w:rsid w:val="00E617E1"/>
    <w:rsid w:val="00E65CAE"/>
    <w:rsid w:val="00E6693A"/>
    <w:rsid w:val="00E71BD1"/>
    <w:rsid w:val="00E7388F"/>
    <w:rsid w:val="00E92A78"/>
    <w:rsid w:val="00EA025F"/>
    <w:rsid w:val="00EA28AE"/>
    <w:rsid w:val="00EA4A96"/>
    <w:rsid w:val="00EB1E5F"/>
    <w:rsid w:val="00EB3366"/>
    <w:rsid w:val="00EC1C49"/>
    <w:rsid w:val="00EC3D32"/>
    <w:rsid w:val="00ED0DA3"/>
    <w:rsid w:val="00ED380C"/>
    <w:rsid w:val="00ED785B"/>
    <w:rsid w:val="00EE3596"/>
    <w:rsid w:val="00EE6D1C"/>
    <w:rsid w:val="00F00855"/>
    <w:rsid w:val="00F03E6B"/>
    <w:rsid w:val="00F106E0"/>
    <w:rsid w:val="00F10A5E"/>
    <w:rsid w:val="00F12A94"/>
    <w:rsid w:val="00F13581"/>
    <w:rsid w:val="00F2057F"/>
    <w:rsid w:val="00F20E65"/>
    <w:rsid w:val="00F25173"/>
    <w:rsid w:val="00F36A57"/>
    <w:rsid w:val="00F54247"/>
    <w:rsid w:val="00F575E5"/>
    <w:rsid w:val="00F64CC9"/>
    <w:rsid w:val="00F66BA5"/>
    <w:rsid w:val="00F67F59"/>
    <w:rsid w:val="00F71E4E"/>
    <w:rsid w:val="00F7358C"/>
    <w:rsid w:val="00F73A98"/>
    <w:rsid w:val="00F77044"/>
    <w:rsid w:val="00F772E5"/>
    <w:rsid w:val="00F779FF"/>
    <w:rsid w:val="00F80A5C"/>
    <w:rsid w:val="00F81588"/>
    <w:rsid w:val="00F84873"/>
    <w:rsid w:val="00F91726"/>
    <w:rsid w:val="00F93FB6"/>
    <w:rsid w:val="00F94E27"/>
    <w:rsid w:val="00F95E54"/>
    <w:rsid w:val="00FA3A86"/>
    <w:rsid w:val="00FA5EE1"/>
    <w:rsid w:val="00FB4DD3"/>
    <w:rsid w:val="00FB6BF9"/>
    <w:rsid w:val="00FC0DF4"/>
    <w:rsid w:val="00FC36D8"/>
    <w:rsid w:val="00FC5824"/>
    <w:rsid w:val="00FC5E16"/>
    <w:rsid w:val="00FC7E96"/>
    <w:rsid w:val="00FD3517"/>
    <w:rsid w:val="00FD4E59"/>
    <w:rsid w:val="00FE3159"/>
    <w:rsid w:val="00FE4127"/>
    <w:rsid w:val="00FE62F1"/>
    <w:rsid w:val="00FF6C6D"/>
    <w:rsid w:val="1082D41D"/>
    <w:rsid w:val="19E8A049"/>
    <w:rsid w:val="53ED4B36"/>
    <w:rsid w:val="63CE92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B7F5CF"/>
  <w15:docId w15:val="{438E3193-F507-4922-B4F9-8EFC442223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722E8"/>
    <w:pPr>
      <w:spacing w:after="200" w:line="276" w:lineRule="auto"/>
    </w:pPr>
    <w:rPr>
      <w:lang w:eastAsia="en-US"/>
    </w:rPr>
  </w:style>
  <w:style w:type="paragraph" w:styleId="Heading1">
    <w:name w:val="heading 1"/>
    <w:basedOn w:val="Normal"/>
    <w:next w:val="Normal"/>
    <w:link w:val="Heading1Char"/>
    <w:qFormat/>
    <w:locked/>
    <w:rsid w:val="00751253"/>
    <w:pPr>
      <w:keepNext/>
      <w:keepLines/>
      <w:spacing w:before="240" w:after="240" w:line="240" w:lineRule="auto"/>
      <w:outlineLvl w:val="0"/>
    </w:pPr>
    <w:rPr>
      <w:rFonts w:asciiTheme="minorHAnsi" w:hAnsiTheme="minorHAnsi" w:eastAsiaTheme="majorEastAsia" w:cstheme="majorBidi"/>
      <w:b/>
      <w:bCs/>
      <w:color w:val="000000" w:themeColor="text1"/>
      <w:sz w:val="24"/>
      <w:szCs w:val="24"/>
    </w:rPr>
  </w:style>
  <w:style w:type="paragraph" w:styleId="Heading2">
    <w:name w:val="heading 2"/>
    <w:basedOn w:val="Heading1"/>
    <w:next w:val="Normal"/>
    <w:link w:val="Heading2Char"/>
    <w:uiPriority w:val="9"/>
    <w:qFormat/>
    <w:locked/>
    <w:rsid w:val="009E7072"/>
    <w:pPr>
      <w:numPr>
        <w:numId w:val="3"/>
      </w:numPr>
      <w:spacing w:before="480"/>
      <w:contextualSpacing/>
      <w:outlineLvl w:val="1"/>
    </w:pPr>
    <w:rPr>
      <w:rFonts w:eastAsia="Times New Roman" w:cs="Arial"/>
      <w:bCs w:val="0"/>
      <w:iCs/>
    </w:rPr>
  </w:style>
  <w:style w:type="paragraph" w:styleId="Heading3">
    <w:name w:val="heading 3"/>
    <w:basedOn w:val="Normal"/>
    <w:next w:val="Normal"/>
    <w:link w:val="Heading3Char"/>
    <w:qFormat/>
    <w:locked/>
    <w:rsid w:val="009E7072"/>
    <w:pPr>
      <w:keepNext/>
      <w:numPr>
        <w:numId w:val="2"/>
      </w:numPr>
      <w:tabs>
        <w:tab w:val="left" w:pos="709"/>
        <w:tab w:val="left" w:pos="1152"/>
        <w:tab w:val="left" w:pos="1728"/>
        <w:tab w:val="left" w:pos="5760"/>
        <w:tab w:val="right" w:pos="7877"/>
      </w:tabs>
      <w:spacing w:before="480" w:after="240" w:line="240" w:lineRule="auto"/>
      <w:ind w:left="714" w:hanging="430"/>
      <w:outlineLvl w:val="2"/>
    </w:pPr>
    <w:rPr>
      <w:rFonts w:eastAsia="Times New Roman" w:cs="Arial" w:asciiTheme="minorHAnsi" w:hAnsiTheme="minorHAnsi"/>
      <w:b/>
      <w:bCs/>
      <w:sz w:val="24"/>
      <w:szCs w:val="24"/>
    </w:rPr>
  </w:style>
  <w:style w:type="paragraph" w:styleId="Heading4">
    <w:name w:val="heading 4"/>
    <w:basedOn w:val="Normal"/>
    <w:next w:val="Normal"/>
    <w:link w:val="Heading4Char"/>
    <w:qFormat/>
    <w:locked/>
    <w:rsid w:val="00AD2211"/>
    <w:pPr>
      <w:keepNext/>
      <w:numPr>
        <w:ilvl w:val="3"/>
        <w:numId w:val="1"/>
      </w:numPr>
      <w:tabs>
        <w:tab w:val="left" w:pos="576"/>
        <w:tab w:val="left" w:pos="1152"/>
        <w:tab w:val="left" w:pos="1728"/>
        <w:tab w:val="left" w:pos="5760"/>
        <w:tab w:val="right" w:pos="7877"/>
      </w:tabs>
      <w:spacing w:before="240" w:after="60" w:line="240" w:lineRule="auto"/>
      <w:outlineLvl w:val="3"/>
    </w:pPr>
    <w:rPr>
      <w:rFonts w:ascii="Arial" w:hAnsi="Arial" w:eastAsia="Times New Roman"/>
      <w:b/>
      <w:bCs/>
      <w:sz w:val="28"/>
      <w:szCs w:val="28"/>
    </w:rPr>
  </w:style>
  <w:style w:type="paragraph" w:styleId="Heading5">
    <w:name w:val="heading 5"/>
    <w:basedOn w:val="Normal"/>
    <w:next w:val="Normal"/>
    <w:link w:val="Heading5Char"/>
    <w:qFormat/>
    <w:locked/>
    <w:rsid w:val="00AD2211"/>
    <w:pPr>
      <w:numPr>
        <w:ilvl w:val="4"/>
        <w:numId w:val="1"/>
      </w:numPr>
      <w:tabs>
        <w:tab w:val="left" w:pos="576"/>
        <w:tab w:val="left" w:pos="1152"/>
        <w:tab w:val="left" w:pos="1728"/>
        <w:tab w:val="left" w:pos="5760"/>
        <w:tab w:val="right" w:pos="7877"/>
      </w:tabs>
      <w:spacing w:before="240" w:after="60" w:line="240" w:lineRule="auto"/>
      <w:outlineLvl w:val="4"/>
    </w:pPr>
    <w:rPr>
      <w:rFonts w:ascii="Arial" w:hAnsi="Arial" w:eastAsia="Times New Roman"/>
      <w:b/>
      <w:bCs/>
      <w:i/>
      <w:iCs/>
      <w:sz w:val="26"/>
      <w:szCs w:val="26"/>
    </w:rPr>
  </w:style>
  <w:style w:type="paragraph" w:styleId="Heading6">
    <w:name w:val="heading 6"/>
    <w:basedOn w:val="Normal"/>
    <w:next w:val="Normal"/>
    <w:link w:val="Heading6Char"/>
    <w:qFormat/>
    <w:locked/>
    <w:rsid w:val="00AD2211"/>
    <w:pPr>
      <w:numPr>
        <w:ilvl w:val="5"/>
        <w:numId w:val="1"/>
      </w:numPr>
      <w:tabs>
        <w:tab w:val="left" w:pos="576"/>
        <w:tab w:val="left" w:pos="1152"/>
        <w:tab w:val="left" w:pos="1728"/>
        <w:tab w:val="left" w:pos="5760"/>
        <w:tab w:val="right" w:pos="7877"/>
      </w:tabs>
      <w:spacing w:before="240" w:after="60" w:line="240" w:lineRule="auto"/>
      <w:outlineLvl w:val="5"/>
    </w:pPr>
    <w:rPr>
      <w:rFonts w:ascii="Arial" w:hAnsi="Arial" w:eastAsia="Times New Roman"/>
      <w:b/>
      <w:bCs/>
      <w:sz w:val="20"/>
    </w:rPr>
  </w:style>
  <w:style w:type="paragraph" w:styleId="Heading7">
    <w:name w:val="heading 7"/>
    <w:basedOn w:val="Normal"/>
    <w:next w:val="Normal"/>
    <w:link w:val="Heading7Char"/>
    <w:qFormat/>
    <w:locked/>
    <w:rsid w:val="00AD2211"/>
    <w:pPr>
      <w:numPr>
        <w:ilvl w:val="6"/>
        <w:numId w:val="1"/>
      </w:numPr>
      <w:tabs>
        <w:tab w:val="left" w:pos="576"/>
        <w:tab w:val="left" w:pos="1152"/>
        <w:tab w:val="left" w:pos="1728"/>
        <w:tab w:val="left" w:pos="5760"/>
        <w:tab w:val="right" w:pos="7877"/>
      </w:tabs>
      <w:spacing w:before="240" w:after="60" w:line="240" w:lineRule="auto"/>
      <w:outlineLvl w:val="6"/>
    </w:pPr>
    <w:rPr>
      <w:rFonts w:ascii="Arial" w:hAnsi="Arial" w:eastAsia="Times New Roman"/>
      <w:sz w:val="20"/>
      <w:szCs w:val="24"/>
    </w:rPr>
  </w:style>
  <w:style w:type="paragraph" w:styleId="Heading8">
    <w:name w:val="heading 8"/>
    <w:basedOn w:val="Normal"/>
    <w:next w:val="Normal"/>
    <w:link w:val="Heading8Char"/>
    <w:qFormat/>
    <w:locked/>
    <w:rsid w:val="00AD2211"/>
    <w:pPr>
      <w:numPr>
        <w:ilvl w:val="7"/>
        <w:numId w:val="1"/>
      </w:numPr>
      <w:tabs>
        <w:tab w:val="left" w:pos="576"/>
        <w:tab w:val="left" w:pos="1152"/>
        <w:tab w:val="left" w:pos="1728"/>
        <w:tab w:val="left" w:pos="5760"/>
        <w:tab w:val="right" w:pos="7877"/>
      </w:tabs>
      <w:spacing w:before="240" w:after="60" w:line="240" w:lineRule="auto"/>
      <w:outlineLvl w:val="7"/>
    </w:pPr>
    <w:rPr>
      <w:rFonts w:ascii="Arial" w:hAnsi="Arial" w:eastAsia="Times New Roman"/>
      <w:i/>
      <w:iCs/>
      <w:sz w:val="20"/>
      <w:szCs w:val="24"/>
    </w:rPr>
  </w:style>
  <w:style w:type="paragraph" w:styleId="Heading9">
    <w:name w:val="heading 9"/>
    <w:basedOn w:val="Normal"/>
    <w:next w:val="Normal"/>
    <w:link w:val="Heading9Char"/>
    <w:qFormat/>
    <w:locked/>
    <w:rsid w:val="00AD2211"/>
    <w:pPr>
      <w:numPr>
        <w:ilvl w:val="8"/>
        <w:numId w:val="1"/>
      </w:numPr>
      <w:tabs>
        <w:tab w:val="left" w:pos="576"/>
        <w:tab w:val="left" w:pos="1152"/>
        <w:tab w:val="left" w:pos="1728"/>
        <w:tab w:val="left" w:pos="5760"/>
        <w:tab w:val="right" w:pos="7877"/>
      </w:tabs>
      <w:spacing w:before="240" w:after="60" w:line="240" w:lineRule="auto"/>
      <w:outlineLvl w:val="8"/>
    </w:pPr>
    <w:rPr>
      <w:rFonts w:ascii="Arial" w:hAnsi="Arial" w:eastAsia="Times New Roman" w:cs="Arial"/>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24E14"/>
    <w:pPr>
      <w:ind w:left="720"/>
      <w:contextualSpacing/>
    </w:pPr>
  </w:style>
  <w:style w:type="paragraph" w:styleId="BalloonText">
    <w:name w:val="Balloon Text"/>
    <w:basedOn w:val="Normal"/>
    <w:link w:val="BalloonTextChar"/>
    <w:uiPriority w:val="99"/>
    <w:semiHidden/>
    <w:rsid w:val="006E7318"/>
    <w:rPr>
      <w:rFonts w:ascii="Tahoma" w:hAnsi="Tahoma" w:cs="Tahoma"/>
      <w:sz w:val="16"/>
      <w:szCs w:val="16"/>
    </w:rPr>
  </w:style>
  <w:style w:type="character" w:styleId="BalloonTextChar" w:customStyle="1">
    <w:name w:val="Balloon Text Char"/>
    <w:basedOn w:val="DefaultParagraphFont"/>
    <w:link w:val="BalloonText"/>
    <w:uiPriority w:val="99"/>
    <w:semiHidden/>
    <w:rsid w:val="00666605"/>
    <w:rPr>
      <w:rFonts w:ascii="Times New Roman" w:hAnsi="Times New Roman"/>
      <w:sz w:val="0"/>
      <w:szCs w:val="0"/>
      <w:lang w:eastAsia="en-US"/>
    </w:rPr>
  </w:style>
  <w:style w:type="paragraph" w:styleId="Title">
    <w:name w:val="Title"/>
    <w:basedOn w:val="Normal"/>
    <w:next w:val="Normal"/>
    <w:link w:val="TitleChar"/>
    <w:qFormat/>
    <w:locked/>
    <w:rsid w:val="00613661"/>
    <w:pPr>
      <w:tabs>
        <w:tab w:val="left" w:pos="576"/>
        <w:tab w:val="left" w:pos="1152"/>
        <w:tab w:val="left" w:pos="1728"/>
        <w:tab w:val="left" w:pos="5760"/>
        <w:tab w:val="right" w:pos="9029"/>
      </w:tabs>
      <w:spacing w:after="240" w:line="240" w:lineRule="auto"/>
      <w:jc w:val="center"/>
      <w:outlineLvl w:val="0"/>
    </w:pPr>
    <w:rPr>
      <w:rFonts w:ascii="Times New Roman" w:hAnsi="Times New Roman" w:eastAsia="Times New Roman"/>
      <w:b/>
      <w:bCs/>
      <w:kern w:val="28"/>
      <w:sz w:val="24"/>
      <w:szCs w:val="32"/>
    </w:rPr>
  </w:style>
  <w:style w:type="character" w:styleId="TitleChar" w:customStyle="1">
    <w:name w:val="Title Char"/>
    <w:basedOn w:val="DefaultParagraphFont"/>
    <w:link w:val="Title"/>
    <w:rsid w:val="00613661"/>
    <w:rPr>
      <w:rFonts w:ascii="Times New Roman" w:hAnsi="Times New Roman" w:eastAsia="Times New Roman"/>
      <w:b/>
      <w:bCs/>
      <w:kern w:val="28"/>
      <w:sz w:val="24"/>
      <w:szCs w:val="32"/>
      <w:lang w:eastAsia="en-US"/>
    </w:rPr>
  </w:style>
  <w:style w:type="character" w:styleId="Hyperlink">
    <w:name w:val="Hyperlink"/>
    <w:basedOn w:val="DefaultParagraphFont"/>
    <w:uiPriority w:val="99"/>
    <w:rsid w:val="00BC3D28"/>
    <w:rPr>
      <w:rFonts w:cs="Times New Roman"/>
      <w:color w:val="0000FF"/>
      <w:u w:val="single"/>
    </w:rPr>
  </w:style>
  <w:style w:type="paragraph" w:styleId="Header">
    <w:name w:val="header"/>
    <w:basedOn w:val="Normal"/>
    <w:link w:val="HeaderChar"/>
    <w:uiPriority w:val="99"/>
    <w:unhideWhenUsed/>
    <w:rsid w:val="00AD2211"/>
    <w:pPr>
      <w:tabs>
        <w:tab w:val="center" w:pos="4513"/>
        <w:tab w:val="right" w:pos="9026"/>
      </w:tabs>
      <w:spacing w:after="0" w:line="240" w:lineRule="auto"/>
    </w:pPr>
  </w:style>
  <w:style w:type="character" w:styleId="HeaderChar" w:customStyle="1">
    <w:name w:val="Header Char"/>
    <w:basedOn w:val="DefaultParagraphFont"/>
    <w:link w:val="Header"/>
    <w:uiPriority w:val="99"/>
    <w:rsid w:val="00AD2211"/>
    <w:rPr>
      <w:lang w:eastAsia="en-US"/>
    </w:rPr>
  </w:style>
  <w:style w:type="paragraph" w:styleId="Footer">
    <w:name w:val="footer"/>
    <w:basedOn w:val="Normal"/>
    <w:link w:val="FooterChar"/>
    <w:uiPriority w:val="99"/>
    <w:unhideWhenUsed/>
    <w:rsid w:val="00AD2211"/>
    <w:pPr>
      <w:tabs>
        <w:tab w:val="center" w:pos="4513"/>
        <w:tab w:val="right" w:pos="9026"/>
      </w:tabs>
      <w:spacing w:after="0" w:line="240" w:lineRule="auto"/>
    </w:pPr>
  </w:style>
  <w:style w:type="character" w:styleId="FooterChar" w:customStyle="1">
    <w:name w:val="Footer Char"/>
    <w:basedOn w:val="DefaultParagraphFont"/>
    <w:link w:val="Footer"/>
    <w:uiPriority w:val="99"/>
    <w:rsid w:val="00AD2211"/>
    <w:rPr>
      <w:lang w:eastAsia="en-US"/>
    </w:rPr>
  </w:style>
  <w:style w:type="character" w:styleId="Heading2Char" w:customStyle="1">
    <w:name w:val="Heading 2 Char"/>
    <w:basedOn w:val="DefaultParagraphFont"/>
    <w:link w:val="Heading2"/>
    <w:uiPriority w:val="9"/>
    <w:rsid w:val="009E7072"/>
    <w:rPr>
      <w:rFonts w:eastAsia="Times New Roman" w:cs="Arial" w:asciiTheme="minorHAnsi" w:hAnsiTheme="minorHAnsi"/>
      <w:b/>
      <w:iCs/>
      <w:color w:val="000000" w:themeColor="text1"/>
      <w:sz w:val="24"/>
      <w:szCs w:val="24"/>
      <w:lang w:eastAsia="en-US"/>
    </w:rPr>
  </w:style>
  <w:style w:type="character" w:styleId="Heading3Char" w:customStyle="1">
    <w:name w:val="Heading 3 Char"/>
    <w:basedOn w:val="DefaultParagraphFont"/>
    <w:link w:val="Heading3"/>
    <w:rsid w:val="009E7072"/>
    <w:rPr>
      <w:rFonts w:eastAsia="Times New Roman" w:cs="Arial" w:asciiTheme="minorHAnsi" w:hAnsiTheme="minorHAnsi"/>
      <w:b/>
      <w:bCs/>
      <w:sz w:val="24"/>
      <w:szCs w:val="24"/>
      <w:lang w:eastAsia="en-US"/>
    </w:rPr>
  </w:style>
  <w:style w:type="character" w:styleId="Heading4Char" w:customStyle="1">
    <w:name w:val="Heading 4 Char"/>
    <w:basedOn w:val="DefaultParagraphFont"/>
    <w:link w:val="Heading4"/>
    <w:rsid w:val="00AD2211"/>
    <w:rPr>
      <w:rFonts w:ascii="Arial" w:hAnsi="Arial" w:eastAsia="Times New Roman"/>
      <w:b/>
      <w:bCs/>
      <w:sz w:val="28"/>
      <w:szCs w:val="28"/>
      <w:lang w:eastAsia="en-US"/>
    </w:rPr>
  </w:style>
  <w:style w:type="character" w:styleId="Heading5Char" w:customStyle="1">
    <w:name w:val="Heading 5 Char"/>
    <w:basedOn w:val="DefaultParagraphFont"/>
    <w:link w:val="Heading5"/>
    <w:rsid w:val="00AD2211"/>
    <w:rPr>
      <w:rFonts w:ascii="Arial" w:hAnsi="Arial" w:eastAsia="Times New Roman"/>
      <w:b/>
      <w:bCs/>
      <w:i/>
      <w:iCs/>
      <w:sz w:val="26"/>
      <w:szCs w:val="26"/>
      <w:lang w:eastAsia="en-US"/>
    </w:rPr>
  </w:style>
  <w:style w:type="character" w:styleId="Heading6Char" w:customStyle="1">
    <w:name w:val="Heading 6 Char"/>
    <w:basedOn w:val="DefaultParagraphFont"/>
    <w:link w:val="Heading6"/>
    <w:rsid w:val="00AD2211"/>
    <w:rPr>
      <w:rFonts w:ascii="Arial" w:hAnsi="Arial" w:eastAsia="Times New Roman"/>
      <w:b/>
      <w:bCs/>
      <w:sz w:val="20"/>
      <w:lang w:eastAsia="en-US"/>
    </w:rPr>
  </w:style>
  <w:style w:type="character" w:styleId="Heading7Char" w:customStyle="1">
    <w:name w:val="Heading 7 Char"/>
    <w:basedOn w:val="DefaultParagraphFont"/>
    <w:link w:val="Heading7"/>
    <w:rsid w:val="00AD2211"/>
    <w:rPr>
      <w:rFonts w:ascii="Arial" w:hAnsi="Arial" w:eastAsia="Times New Roman"/>
      <w:sz w:val="20"/>
      <w:szCs w:val="24"/>
      <w:lang w:eastAsia="en-US"/>
    </w:rPr>
  </w:style>
  <w:style w:type="character" w:styleId="Heading8Char" w:customStyle="1">
    <w:name w:val="Heading 8 Char"/>
    <w:basedOn w:val="DefaultParagraphFont"/>
    <w:link w:val="Heading8"/>
    <w:rsid w:val="00AD2211"/>
    <w:rPr>
      <w:rFonts w:ascii="Arial" w:hAnsi="Arial" w:eastAsia="Times New Roman"/>
      <w:i/>
      <w:iCs/>
      <w:sz w:val="20"/>
      <w:szCs w:val="24"/>
      <w:lang w:eastAsia="en-US"/>
    </w:rPr>
  </w:style>
  <w:style w:type="character" w:styleId="Heading9Char" w:customStyle="1">
    <w:name w:val="Heading 9 Char"/>
    <w:basedOn w:val="DefaultParagraphFont"/>
    <w:link w:val="Heading9"/>
    <w:rsid w:val="00AD2211"/>
    <w:rPr>
      <w:rFonts w:ascii="Arial" w:hAnsi="Arial" w:eastAsia="Times New Roman" w:cs="Arial"/>
      <w:sz w:val="20"/>
      <w:lang w:eastAsia="en-US"/>
    </w:rPr>
  </w:style>
  <w:style w:type="table" w:styleId="TableGrid">
    <w:name w:val="Table Grid"/>
    <w:basedOn w:val="TableNormal"/>
    <w:uiPriority w:val="59"/>
    <w:locked/>
    <w:rsid w:val="00BF11A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5E2BA5"/>
    <w:rPr>
      <w:color w:val="800080" w:themeColor="followedHyperlink"/>
      <w:u w:val="single"/>
    </w:rPr>
  </w:style>
  <w:style w:type="character" w:styleId="Heading1Char" w:customStyle="1">
    <w:name w:val="Heading 1 Char"/>
    <w:basedOn w:val="DefaultParagraphFont"/>
    <w:link w:val="Heading1"/>
    <w:rsid w:val="00751253"/>
    <w:rPr>
      <w:rFonts w:asciiTheme="minorHAnsi" w:hAnsiTheme="minorHAnsi" w:eastAsiaTheme="majorEastAsia" w:cstheme="majorBidi"/>
      <w:b/>
      <w:bCs/>
      <w:color w:val="000000" w:themeColor="text1"/>
      <w:sz w:val="24"/>
      <w:szCs w:val="24"/>
      <w:lang w:eastAsia="en-US"/>
    </w:rPr>
  </w:style>
  <w:style w:type="paragraph" w:styleId="Bullet1DHS" w:customStyle="1">
    <w:name w:val="Bullet 1 DHS"/>
    <w:basedOn w:val="Normal"/>
    <w:rsid w:val="00C74AD6"/>
    <w:pPr>
      <w:widowControl w:val="0"/>
      <w:suppressAutoHyphens/>
      <w:overflowPunct w:val="0"/>
      <w:autoSpaceDE w:val="0"/>
      <w:autoSpaceDN w:val="0"/>
      <w:adjustRightInd w:val="0"/>
      <w:spacing w:after="180" w:line="260" w:lineRule="exact"/>
      <w:ind w:left="283" w:hanging="283"/>
      <w:textAlignment w:val="baseline"/>
    </w:pPr>
    <w:rPr>
      <w:rFonts w:ascii="Book Antiqua" w:hAnsi="Book Antiqua" w:eastAsia="Times New Roman"/>
      <w:sz w:val="21"/>
      <w:szCs w:val="20"/>
      <w:lang w:val="en-AU"/>
    </w:rPr>
  </w:style>
  <w:style w:type="paragraph" w:styleId="TOCHeading">
    <w:name w:val="TOC Heading"/>
    <w:basedOn w:val="Heading1"/>
    <w:next w:val="Normal"/>
    <w:uiPriority w:val="39"/>
    <w:unhideWhenUsed/>
    <w:qFormat/>
    <w:rsid w:val="000A2ADC"/>
    <w:pPr>
      <w:spacing w:after="0" w:line="259" w:lineRule="auto"/>
      <w:outlineLvl w:val="9"/>
    </w:pPr>
    <w:rPr>
      <w:rFonts w:asciiTheme="majorHAnsi" w:hAnsiTheme="majorHAnsi"/>
      <w:b w:val="0"/>
      <w:bCs w:val="0"/>
      <w:color w:val="365F91" w:themeColor="accent1" w:themeShade="BF"/>
      <w:sz w:val="32"/>
      <w:szCs w:val="32"/>
      <w:lang w:val="en-US"/>
    </w:rPr>
  </w:style>
  <w:style w:type="paragraph" w:styleId="TOC1">
    <w:name w:val="toc 1"/>
    <w:basedOn w:val="Normal"/>
    <w:next w:val="Normal"/>
    <w:autoRedefine/>
    <w:uiPriority w:val="39"/>
    <w:locked/>
    <w:rsid w:val="005C4AB3"/>
    <w:pPr>
      <w:tabs>
        <w:tab w:val="left" w:pos="440"/>
        <w:tab w:val="right" w:leader="dot" w:pos="10082"/>
      </w:tabs>
      <w:spacing w:after="100"/>
      <w:ind w:left="142"/>
    </w:pPr>
  </w:style>
  <w:style w:type="paragraph" w:styleId="TOC2">
    <w:name w:val="toc 2"/>
    <w:basedOn w:val="Normal"/>
    <w:next w:val="Normal"/>
    <w:autoRedefine/>
    <w:uiPriority w:val="39"/>
    <w:locked/>
    <w:rsid w:val="000A2ADC"/>
    <w:pPr>
      <w:spacing w:after="100"/>
      <w:ind w:left="220"/>
    </w:pPr>
  </w:style>
  <w:style w:type="paragraph" w:styleId="TOC3">
    <w:name w:val="toc 3"/>
    <w:basedOn w:val="Normal"/>
    <w:next w:val="Normal"/>
    <w:autoRedefine/>
    <w:uiPriority w:val="39"/>
    <w:locked/>
    <w:rsid w:val="009E7072"/>
    <w:pPr>
      <w:spacing w:after="100"/>
      <w:ind w:left="440"/>
    </w:pPr>
  </w:style>
  <w:style w:type="character" w:styleId="CommentReference">
    <w:name w:val="annotation reference"/>
    <w:basedOn w:val="DefaultParagraphFont"/>
    <w:uiPriority w:val="99"/>
    <w:semiHidden/>
    <w:unhideWhenUsed/>
    <w:rsid w:val="00C06AEB"/>
    <w:rPr>
      <w:sz w:val="16"/>
      <w:szCs w:val="16"/>
    </w:rPr>
  </w:style>
  <w:style w:type="paragraph" w:styleId="CommentText">
    <w:name w:val="annotation text"/>
    <w:basedOn w:val="Normal"/>
    <w:link w:val="CommentTextChar"/>
    <w:uiPriority w:val="99"/>
    <w:semiHidden/>
    <w:unhideWhenUsed/>
    <w:rsid w:val="00C06AEB"/>
    <w:pPr>
      <w:spacing w:line="240" w:lineRule="auto"/>
    </w:pPr>
    <w:rPr>
      <w:sz w:val="20"/>
      <w:szCs w:val="20"/>
    </w:rPr>
  </w:style>
  <w:style w:type="character" w:styleId="CommentTextChar" w:customStyle="1">
    <w:name w:val="Comment Text Char"/>
    <w:basedOn w:val="DefaultParagraphFont"/>
    <w:link w:val="CommentText"/>
    <w:uiPriority w:val="99"/>
    <w:semiHidden/>
    <w:rsid w:val="00C06AEB"/>
    <w:rPr>
      <w:sz w:val="20"/>
      <w:szCs w:val="20"/>
      <w:lang w:eastAsia="en-US"/>
    </w:rPr>
  </w:style>
  <w:style w:type="paragraph" w:styleId="CommentSubject">
    <w:name w:val="annotation subject"/>
    <w:basedOn w:val="CommentText"/>
    <w:next w:val="CommentText"/>
    <w:link w:val="CommentSubjectChar"/>
    <w:uiPriority w:val="99"/>
    <w:semiHidden/>
    <w:unhideWhenUsed/>
    <w:rsid w:val="00C06AEB"/>
    <w:rPr>
      <w:b/>
      <w:bCs/>
    </w:rPr>
  </w:style>
  <w:style w:type="character" w:styleId="CommentSubjectChar" w:customStyle="1">
    <w:name w:val="Comment Subject Char"/>
    <w:basedOn w:val="CommentTextChar"/>
    <w:link w:val="CommentSubject"/>
    <w:uiPriority w:val="99"/>
    <w:semiHidden/>
    <w:rsid w:val="00C06AEB"/>
    <w:rPr>
      <w:b/>
      <w:bCs/>
      <w:sz w:val="20"/>
      <w:szCs w:val="20"/>
      <w:lang w:eastAsia="en-US"/>
    </w:rPr>
  </w:style>
  <w:style w:type="paragraph" w:styleId="Revision">
    <w:name w:val="Revision"/>
    <w:hidden/>
    <w:uiPriority w:val="99"/>
    <w:semiHidden/>
    <w:rsid w:val="00FB6BF9"/>
    <w:rPr>
      <w:lang w:eastAsia="en-US"/>
    </w:rPr>
  </w:style>
  <w:style w:type="character" w:styleId="tgc" w:customStyle="1">
    <w:name w:val="_tgc"/>
    <w:basedOn w:val="DefaultParagraphFont"/>
    <w:rsid w:val="00185BCA"/>
  </w:style>
  <w:style w:type="paragraph" w:styleId="BodyDHS" w:customStyle="1">
    <w:name w:val="Body DHS"/>
    <w:rsid w:val="008A4B46"/>
    <w:pPr>
      <w:widowControl w:val="0"/>
      <w:suppressAutoHyphens/>
      <w:overflowPunct w:val="0"/>
      <w:autoSpaceDE w:val="0"/>
      <w:autoSpaceDN w:val="0"/>
      <w:adjustRightInd w:val="0"/>
      <w:spacing w:after="180" w:line="260" w:lineRule="exact"/>
      <w:textAlignment w:val="baseline"/>
    </w:pPr>
    <w:rPr>
      <w:rFonts w:ascii="Book Antiqua" w:hAnsi="Book Antiqua" w:eastAsia="Times New Roman"/>
      <w:sz w:val="21"/>
      <w:szCs w:val="20"/>
      <w:lang w:val="en-AU" w:eastAsia="en-US"/>
    </w:rPr>
  </w:style>
  <w:style w:type="character" w:styleId="Strong">
    <w:name w:val="Strong"/>
    <w:basedOn w:val="DefaultParagraphFont"/>
    <w:uiPriority w:val="22"/>
    <w:qFormat/>
    <w:locked/>
    <w:rsid w:val="00684C35"/>
    <w:rPr>
      <w:b/>
      <w:bCs/>
    </w:rPr>
  </w:style>
  <w:style w:type="numbering" w:styleId="Style1" w:customStyle="1">
    <w:name w:val="Style1"/>
    <w:uiPriority w:val="99"/>
    <w:rsid w:val="001A302D"/>
    <w:pPr>
      <w:numPr>
        <w:numId w:val="6"/>
      </w:numPr>
    </w:pPr>
  </w:style>
  <w:style w:type="character" w:styleId="Emphasis">
    <w:name w:val="Emphasis"/>
    <w:basedOn w:val="DefaultParagraphFont"/>
    <w:uiPriority w:val="20"/>
    <w:qFormat/>
    <w:locked/>
    <w:rsid w:val="001024EE"/>
    <w:rPr>
      <w:i/>
      <w:iCs/>
    </w:rPr>
  </w:style>
  <w:style w:type="character" w:styleId="UnresolvedMention">
    <w:name w:val="Unresolved Mention"/>
    <w:basedOn w:val="DefaultParagraphFont"/>
    <w:uiPriority w:val="99"/>
    <w:semiHidden/>
    <w:unhideWhenUsed/>
    <w:rsid w:val="00023C95"/>
    <w:rPr>
      <w:color w:val="605E5C"/>
      <w:shd w:val="clear" w:color="auto" w:fill="E1DFDD"/>
    </w:rPr>
  </w:style>
  <w:style w:type="paragraph" w:styleId="paragraph" w:customStyle="1">
    <w:name w:val="paragraph"/>
    <w:basedOn w:val="Normal"/>
    <w:rsid w:val="003A0FA5"/>
    <w:pPr>
      <w:spacing w:before="100" w:beforeAutospacing="1" w:after="100" w:afterAutospacing="1" w:line="240" w:lineRule="auto"/>
    </w:pPr>
    <w:rPr>
      <w:rFonts w:ascii="Times New Roman" w:hAnsi="Times New Roman" w:eastAsia="Times New Roman"/>
      <w:sz w:val="24"/>
      <w:szCs w:val="24"/>
      <w:lang w:eastAsia="en-GB"/>
    </w:rPr>
  </w:style>
  <w:style w:type="character" w:styleId="normaltextrun" w:customStyle="1">
    <w:name w:val="normaltextrun"/>
    <w:basedOn w:val="DefaultParagraphFont"/>
    <w:rsid w:val="003A0FA5"/>
  </w:style>
  <w:style w:type="character" w:styleId="eop" w:customStyle="1">
    <w:name w:val="eop"/>
    <w:basedOn w:val="DefaultParagraphFont"/>
    <w:rsid w:val="003A0FA5"/>
  </w:style>
  <w:style w:type="paragraph" w:styleId="NormalWeb">
    <w:name w:val="Normal (Web)"/>
    <w:basedOn w:val="Normal"/>
    <w:uiPriority w:val="99"/>
    <w:unhideWhenUsed/>
    <w:rsid w:val="00753851"/>
    <w:pPr>
      <w:spacing w:before="100" w:beforeAutospacing="1" w:after="100" w:afterAutospacing="1" w:line="240" w:lineRule="auto"/>
    </w:pPr>
    <w:rPr>
      <w:rFonts w:ascii="Times New Roman" w:hAnsi="Times New Roman"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57152">
      <w:bodyDiv w:val="1"/>
      <w:marLeft w:val="0"/>
      <w:marRight w:val="0"/>
      <w:marTop w:val="0"/>
      <w:marBottom w:val="0"/>
      <w:divBdr>
        <w:top w:val="none" w:sz="0" w:space="0" w:color="auto"/>
        <w:left w:val="none" w:sz="0" w:space="0" w:color="auto"/>
        <w:bottom w:val="none" w:sz="0" w:space="0" w:color="auto"/>
        <w:right w:val="none" w:sz="0" w:space="0" w:color="auto"/>
      </w:divBdr>
    </w:div>
    <w:div w:id="271938355">
      <w:bodyDiv w:val="1"/>
      <w:marLeft w:val="0"/>
      <w:marRight w:val="0"/>
      <w:marTop w:val="0"/>
      <w:marBottom w:val="0"/>
      <w:divBdr>
        <w:top w:val="none" w:sz="0" w:space="0" w:color="auto"/>
        <w:left w:val="none" w:sz="0" w:space="0" w:color="auto"/>
        <w:bottom w:val="none" w:sz="0" w:space="0" w:color="auto"/>
        <w:right w:val="none" w:sz="0" w:space="0" w:color="auto"/>
      </w:divBdr>
    </w:div>
    <w:div w:id="303657396">
      <w:bodyDiv w:val="1"/>
      <w:marLeft w:val="0"/>
      <w:marRight w:val="0"/>
      <w:marTop w:val="0"/>
      <w:marBottom w:val="0"/>
      <w:divBdr>
        <w:top w:val="none" w:sz="0" w:space="0" w:color="auto"/>
        <w:left w:val="none" w:sz="0" w:space="0" w:color="auto"/>
        <w:bottom w:val="none" w:sz="0" w:space="0" w:color="auto"/>
        <w:right w:val="none" w:sz="0" w:space="0" w:color="auto"/>
      </w:divBdr>
    </w:div>
    <w:div w:id="573902865">
      <w:bodyDiv w:val="1"/>
      <w:marLeft w:val="0"/>
      <w:marRight w:val="0"/>
      <w:marTop w:val="0"/>
      <w:marBottom w:val="0"/>
      <w:divBdr>
        <w:top w:val="none" w:sz="0" w:space="0" w:color="auto"/>
        <w:left w:val="none" w:sz="0" w:space="0" w:color="auto"/>
        <w:bottom w:val="none" w:sz="0" w:space="0" w:color="auto"/>
        <w:right w:val="none" w:sz="0" w:space="0" w:color="auto"/>
      </w:divBdr>
    </w:div>
    <w:div w:id="645011749">
      <w:bodyDiv w:val="1"/>
      <w:marLeft w:val="0"/>
      <w:marRight w:val="0"/>
      <w:marTop w:val="0"/>
      <w:marBottom w:val="0"/>
      <w:divBdr>
        <w:top w:val="none" w:sz="0" w:space="0" w:color="auto"/>
        <w:left w:val="none" w:sz="0" w:space="0" w:color="auto"/>
        <w:bottom w:val="none" w:sz="0" w:space="0" w:color="auto"/>
        <w:right w:val="none" w:sz="0" w:space="0" w:color="auto"/>
      </w:divBdr>
      <w:divsChild>
        <w:div w:id="1373964143">
          <w:marLeft w:val="0"/>
          <w:marRight w:val="0"/>
          <w:marTop w:val="0"/>
          <w:marBottom w:val="0"/>
          <w:divBdr>
            <w:top w:val="none" w:sz="0" w:space="0" w:color="auto"/>
            <w:left w:val="none" w:sz="0" w:space="0" w:color="auto"/>
            <w:bottom w:val="none" w:sz="0" w:space="0" w:color="auto"/>
            <w:right w:val="none" w:sz="0" w:space="0" w:color="auto"/>
          </w:divBdr>
          <w:divsChild>
            <w:div w:id="1487669225">
              <w:marLeft w:val="0"/>
              <w:marRight w:val="0"/>
              <w:marTop w:val="0"/>
              <w:marBottom w:val="0"/>
              <w:divBdr>
                <w:top w:val="none" w:sz="0" w:space="0" w:color="auto"/>
                <w:left w:val="none" w:sz="0" w:space="0" w:color="auto"/>
                <w:bottom w:val="none" w:sz="0" w:space="0" w:color="auto"/>
                <w:right w:val="none" w:sz="0" w:space="0" w:color="auto"/>
              </w:divBdr>
            </w:div>
            <w:div w:id="57672228">
              <w:marLeft w:val="0"/>
              <w:marRight w:val="0"/>
              <w:marTop w:val="0"/>
              <w:marBottom w:val="0"/>
              <w:divBdr>
                <w:top w:val="none" w:sz="0" w:space="0" w:color="auto"/>
                <w:left w:val="none" w:sz="0" w:space="0" w:color="auto"/>
                <w:bottom w:val="none" w:sz="0" w:space="0" w:color="auto"/>
                <w:right w:val="none" w:sz="0" w:space="0" w:color="auto"/>
              </w:divBdr>
            </w:div>
            <w:div w:id="415055577">
              <w:marLeft w:val="0"/>
              <w:marRight w:val="0"/>
              <w:marTop w:val="0"/>
              <w:marBottom w:val="0"/>
              <w:divBdr>
                <w:top w:val="none" w:sz="0" w:space="0" w:color="auto"/>
                <w:left w:val="none" w:sz="0" w:space="0" w:color="auto"/>
                <w:bottom w:val="none" w:sz="0" w:space="0" w:color="auto"/>
                <w:right w:val="none" w:sz="0" w:space="0" w:color="auto"/>
              </w:divBdr>
            </w:div>
            <w:div w:id="806555841">
              <w:marLeft w:val="0"/>
              <w:marRight w:val="0"/>
              <w:marTop w:val="0"/>
              <w:marBottom w:val="0"/>
              <w:divBdr>
                <w:top w:val="none" w:sz="0" w:space="0" w:color="auto"/>
                <w:left w:val="none" w:sz="0" w:space="0" w:color="auto"/>
                <w:bottom w:val="none" w:sz="0" w:space="0" w:color="auto"/>
                <w:right w:val="none" w:sz="0" w:space="0" w:color="auto"/>
              </w:divBdr>
            </w:div>
            <w:div w:id="236214307">
              <w:marLeft w:val="0"/>
              <w:marRight w:val="0"/>
              <w:marTop w:val="0"/>
              <w:marBottom w:val="0"/>
              <w:divBdr>
                <w:top w:val="none" w:sz="0" w:space="0" w:color="auto"/>
                <w:left w:val="none" w:sz="0" w:space="0" w:color="auto"/>
                <w:bottom w:val="none" w:sz="0" w:space="0" w:color="auto"/>
                <w:right w:val="none" w:sz="0" w:space="0" w:color="auto"/>
              </w:divBdr>
            </w:div>
            <w:div w:id="770392766">
              <w:marLeft w:val="0"/>
              <w:marRight w:val="0"/>
              <w:marTop w:val="0"/>
              <w:marBottom w:val="0"/>
              <w:divBdr>
                <w:top w:val="none" w:sz="0" w:space="0" w:color="auto"/>
                <w:left w:val="none" w:sz="0" w:space="0" w:color="auto"/>
                <w:bottom w:val="none" w:sz="0" w:space="0" w:color="auto"/>
                <w:right w:val="none" w:sz="0" w:space="0" w:color="auto"/>
              </w:divBdr>
            </w:div>
            <w:div w:id="2026516459">
              <w:marLeft w:val="0"/>
              <w:marRight w:val="0"/>
              <w:marTop w:val="0"/>
              <w:marBottom w:val="0"/>
              <w:divBdr>
                <w:top w:val="none" w:sz="0" w:space="0" w:color="auto"/>
                <w:left w:val="none" w:sz="0" w:space="0" w:color="auto"/>
                <w:bottom w:val="none" w:sz="0" w:space="0" w:color="auto"/>
                <w:right w:val="none" w:sz="0" w:space="0" w:color="auto"/>
              </w:divBdr>
            </w:div>
          </w:divsChild>
        </w:div>
        <w:div w:id="34889025">
          <w:marLeft w:val="0"/>
          <w:marRight w:val="0"/>
          <w:marTop w:val="0"/>
          <w:marBottom w:val="0"/>
          <w:divBdr>
            <w:top w:val="none" w:sz="0" w:space="0" w:color="auto"/>
            <w:left w:val="none" w:sz="0" w:space="0" w:color="auto"/>
            <w:bottom w:val="none" w:sz="0" w:space="0" w:color="auto"/>
            <w:right w:val="none" w:sz="0" w:space="0" w:color="auto"/>
          </w:divBdr>
          <w:divsChild>
            <w:div w:id="1890340998">
              <w:marLeft w:val="0"/>
              <w:marRight w:val="0"/>
              <w:marTop w:val="0"/>
              <w:marBottom w:val="0"/>
              <w:divBdr>
                <w:top w:val="none" w:sz="0" w:space="0" w:color="auto"/>
                <w:left w:val="none" w:sz="0" w:space="0" w:color="auto"/>
                <w:bottom w:val="none" w:sz="0" w:space="0" w:color="auto"/>
                <w:right w:val="none" w:sz="0" w:space="0" w:color="auto"/>
              </w:divBdr>
            </w:div>
            <w:div w:id="143898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77828">
      <w:bodyDiv w:val="1"/>
      <w:marLeft w:val="0"/>
      <w:marRight w:val="0"/>
      <w:marTop w:val="0"/>
      <w:marBottom w:val="0"/>
      <w:divBdr>
        <w:top w:val="none" w:sz="0" w:space="0" w:color="auto"/>
        <w:left w:val="none" w:sz="0" w:space="0" w:color="auto"/>
        <w:bottom w:val="none" w:sz="0" w:space="0" w:color="auto"/>
        <w:right w:val="none" w:sz="0" w:space="0" w:color="auto"/>
      </w:divBdr>
    </w:div>
    <w:div w:id="835654129">
      <w:bodyDiv w:val="1"/>
      <w:marLeft w:val="0"/>
      <w:marRight w:val="0"/>
      <w:marTop w:val="0"/>
      <w:marBottom w:val="0"/>
      <w:divBdr>
        <w:top w:val="none" w:sz="0" w:space="0" w:color="auto"/>
        <w:left w:val="none" w:sz="0" w:space="0" w:color="auto"/>
        <w:bottom w:val="none" w:sz="0" w:space="0" w:color="auto"/>
        <w:right w:val="none" w:sz="0" w:space="0" w:color="auto"/>
      </w:divBdr>
      <w:divsChild>
        <w:div w:id="1927379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1689867">
      <w:bodyDiv w:val="1"/>
      <w:marLeft w:val="0"/>
      <w:marRight w:val="0"/>
      <w:marTop w:val="0"/>
      <w:marBottom w:val="0"/>
      <w:divBdr>
        <w:top w:val="none" w:sz="0" w:space="0" w:color="auto"/>
        <w:left w:val="none" w:sz="0" w:space="0" w:color="auto"/>
        <w:bottom w:val="none" w:sz="0" w:space="0" w:color="auto"/>
        <w:right w:val="none" w:sz="0" w:space="0" w:color="auto"/>
      </w:divBdr>
    </w:div>
    <w:div w:id="1123839384">
      <w:bodyDiv w:val="1"/>
      <w:marLeft w:val="0"/>
      <w:marRight w:val="0"/>
      <w:marTop w:val="0"/>
      <w:marBottom w:val="0"/>
      <w:divBdr>
        <w:top w:val="none" w:sz="0" w:space="0" w:color="auto"/>
        <w:left w:val="none" w:sz="0" w:space="0" w:color="auto"/>
        <w:bottom w:val="none" w:sz="0" w:space="0" w:color="auto"/>
        <w:right w:val="none" w:sz="0" w:space="0" w:color="auto"/>
      </w:divBdr>
    </w:div>
    <w:div w:id="1163624230">
      <w:bodyDiv w:val="1"/>
      <w:marLeft w:val="0"/>
      <w:marRight w:val="0"/>
      <w:marTop w:val="0"/>
      <w:marBottom w:val="0"/>
      <w:divBdr>
        <w:top w:val="none" w:sz="0" w:space="0" w:color="auto"/>
        <w:left w:val="none" w:sz="0" w:space="0" w:color="auto"/>
        <w:bottom w:val="none" w:sz="0" w:space="0" w:color="auto"/>
        <w:right w:val="none" w:sz="0" w:space="0" w:color="auto"/>
      </w:divBdr>
      <w:divsChild>
        <w:div w:id="6751151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1504731">
      <w:bodyDiv w:val="1"/>
      <w:marLeft w:val="0"/>
      <w:marRight w:val="0"/>
      <w:marTop w:val="0"/>
      <w:marBottom w:val="0"/>
      <w:divBdr>
        <w:top w:val="none" w:sz="0" w:space="0" w:color="auto"/>
        <w:left w:val="none" w:sz="0" w:space="0" w:color="auto"/>
        <w:bottom w:val="none" w:sz="0" w:space="0" w:color="auto"/>
        <w:right w:val="none" w:sz="0" w:space="0" w:color="auto"/>
      </w:divBdr>
    </w:div>
    <w:div w:id="1529293799">
      <w:bodyDiv w:val="1"/>
      <w:marLeft w:val="0"/>
      <w:marRight w:val="0"/>
      <w:marTop w:val="0"/>
      <w:marBottom w:val="0"/>
      <w:divBdr>
        <w:top w:val="none" w:sz="0" w:space="0" w:color="auto"/>
        <w:left w:val="none" w:sz="0" w:space="0" w:color="auto"/>
        <w:bottom w:val="none" w:sz="0" w:space="0" w:color="auto"/>
        <w:right w:val="none" w:sz="0" w:space="0" w:color="auto"/>
      </w:divBdr>
      <w:divsChild>
        <w:div w:id="1675064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4160831">
      <w:bodyDiv w:val="1"/>
      <w:marLeft w:val="0"/>
      <w:marRight w:val="0"/>
      <w:marTop w:val="0"/>
      <w:marBottom w:val="0"/>
      <w:divBdr>
        <w:top w:val="none" w:sz="0" w:space="0" w:color="auto"/>
        <w:left w:val="none" w:sz="0" w:space="0" w:color="auto"/>
        <w:bottom w:val="none" w:sz="0" w:space="0" w:color="auto"/>
        <w:right w:val="none" w:sz="0" w:space="0" w:color="auto"/>
      </w:divBdr>
    </w:div>
    <w:div w:id="1803887441">
      <w:bodyDiv w:val="1"/>
      <w:marLeft w:val="0"/>
      <w:marRight w:val="0"/>
      <w:marTop w:val="0"/>
      <w:marBottom w:val="0"/>
      <w:divBdr>
        <w:top w:val="none" w:sz="0" w:space="0" w:color="auto"/>
        <w:left w:val="none" w:sz="0" w:space="0" w:color="auto"/>
        <w:bottom w:val="none" w:sz="0" w:space="0" w:color="auto"/>
        <w:right w:val="none" w:sz="0" w:space="0" w:color="auto"/>
      </w:divBdr>
    </w:div>
    <w:div w:id="180974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mailto:ethics@ifow.org" TargetMode="External" Id="rId12" /><Relationship Type="http://schemas.openxmlformats.org/officeDocument/2006/relationships/hyperlink" Target="https://www.admin.ox.ac.uk/curec/faqs-glossary/glossary/" TargetMode="External" Id="rId17" /><Relationship Type="http://schemas.openxmlformats.org/officeDocument/2006/relationships/customXml" Target="../customXml/item2.xml" Id="rId2" /><Relationship Type="http://schemas.openxmlformats.org/officeDocument/2006/relationships/hyperlink" Target="mailto:ethics@ifow.org"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s.google.com/document/d/1m1lmhzFdFeFDKPbFbTAMkL2Pfhpozxk0/edit" TargetMode="External" Id="rId11" /><Relationship Type="http://schemas.openxmlformats.org/officeDocument/2006/relationships/numbering" Target="numbering.xml" Id="rId5" /><Relationship Type="http://schemas.openxmlformats.org/officeDocument/2006/relationships/hyperlink" Target="https://osf.io"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researchsupport.admin.ox.ac.uk/support/training/ethics" TargetMode="External" Id="rId14" /><Relationship Type="http://schemas.openxmlformats.org/officeDocument/2006/relationships/fontTable" Target="fontTable.xml" Id="rId22" /><Relationship Type="http://schemas.openxmlformats.org/officeDocument/2006/relationships/hyperlink" Target="mailto:magda@ifow.org" TargetMode="External" Id="Rfbc13e4da9fc40c8"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F1B63F298BE746A7A171BAFAA5ACD4" ma:contentTypeVersion="3" ma:contentTypeDescription="Create a new document." ma:contentTypeScope="" ma:versionID="e3d120e9fad6347b8242efa4a3e237e2">
  <xsd:schema xmlns:xsd="http://www.w3.org/2001/XMLSchema" xmlns:xs="http://www.w3.org/2001/XMLSchema" xmlns:p="http://schemas.microsoft.com/office/2006/metadata/properties" xmlns:ns2="45ad2d90-4a0e-4cdc-b4d7-82fd3d42adee" targetNamespace="http://schemas.microsoft.com/office/2006/metadata/properties" ma:root="true" ma:fieldsID="c30565047dd86f5f996d67af0e262fba" ns2:_="">
    <xsd:import namespace="45ad2d90-4a0e-4cdc-b4d7-82fd3d42ad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d2d90-4a0e-4cdc-b4d7-82fd3d42a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B13CF-542E-4AC8-BFA5-D3CCCA0066C6}">
  <ds:schemaRefs>
    <ds:schemaRef ds:uri="http://schemas.microsoft.com/office/2006/metadata/properties"/>
    <ds:schemaRef ds:uri="http://schemas.microsoft.com/office/infopath/2007/PartnerControls"/>
    <ds:schemaRef ds:uri="b4b13945-3924-4fae-adc8-95480d9876d5"/>
    <ds:schemaRef ds:uri="c2c52a48-7f3d-4b07-a171-82a57215ba0b"/>
  </ds:schemaRefs>
</ds:datastoreItem>
</file>

<file path=customXml/itemProps2.xml><?xml version="1.0" encoding="utf-8"?>
<ds:datastoreItem xmlns:ds="http://schemas.openxmlformats.org/officeDocument/2006/customXml" ds:itemID="{B4A0E5B4-CE9D-475A-8C3D-4785C1460975}"/>
</file>

<file path=customXml/itemProps3.xml><?xml version="1.0" encoding="utf-8"?>
<ds:datastoreItem xmlns:ds="http://schemas.openxmlformats.org/officeDocument/2006/customXml" ds:itemID="{20B93F00-A9ED-4AEB-A701-E70BD0546163}">
  <ds:schemaRefs>
    <ds:schemaRef ds:uri="http://schemas.openxmlformats.org/officeDocument/2006/bibliography"/>
  </ds:schemaRefs>
</ds:datastoreItem>
</file>

<file path=customXml/itemProps4.xml><?xml version="1.0" encoding="utf-8"?>
<ds:datastoreItem xmlns:ds="http://schemas.openxmlformats.org/officeDocument/2006/customXml" ds:itemID="{58733EF5-924F-4A1A-951B-413217D87E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University of Oxford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CUREC 2 application form</dc:title>
  <dc:subject/>
  <dc:creator>Research Ethics and Integrity Team</dc:creator>
  <cp:keywords>CUREC</cp:keywords>
  <dc:description/>
  <cp:lastModifiedBy>Magdalena Soffia</cp:lastModifiedBy>
  <cp:revision>10</cp:revision>
  <cp:lastPrinted>2025-06-05T19:56:00Z</cp:lastPrinted>
  <dcterms:created xsi:type="dcterms:W3CDTF">2025-06-05T19:56:00Z</dcterms:created>
  <dcterms:modified xsi:type="dcterms:W3CDTF">2025-08-01T11:50:29Z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0x0101000EF1B63F298BE746A7A171BAFAA5ACD4</vt:lpwstr>
  </property>
  <property fmtid="{D5CDD505-2E9C-101B-9397-08002B2CF9AE}" pid="3" name="MediaServiceImageTags">
    <vt:lpwstr/>
  </property>
</Properties>
</file>